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3" w:lineRule="auto" w:before="77"/>
        <w:ind w:left="2083" w:right="1998"/>
        <w:jc w:val="center"/>
      </w:pPr>
      <w:r>
        <w:rPr>
          <w:color w:val="1C1C1C"/>
          <w:spacing w:val="-2"/>
          <w:w w:val="105"/>
        </w:rPr>
        <w:t>BOARD</w:t>
      </w:r>
      <w:r>
        <w:rPr>
          <w:color w:val="1C1C1C"/>
          <w:spacing w:val="-15"/>
          <w:w w:val="105"/>
        </w:rPr>
        <w:t> </w:t>
      </w:r>
      <w:r>
        <w:rPr>
          <w:color w:val="1C1C1C"/>
          <w:spacing w:val="-2"/>
          <w:w w:val="105"/>
        </w:rPr>
        <w:t>OF</w:t>
      </w:r>
      <w:r>
        <w:rPr>
          <w:color w:val="1C1C1C"/>
          <w:spacing w:val="-14"/>
          <w:w w:val="105"/>
        </w:rPr>
        <w:t> </w:t>
      </w:r>
      <w:r>
        <w:rPr>
          <w:color w:val="313131"/>
          <w:spacing w:val="-2"/>
          <w:w w:val="105"/>
        </w:rPr>
        <w:t>COUNTY</w:t>
      </w:r>
      <w:r>
        <w:rPr>
          <w:color w:val="313131"/>
          <w:spacing w:val="-15"/>
          <w:w w:val="105"/>
        </w:rPr>
        <w:t> </w:t>
      </w:r>
      <w:r>
        <w:rPr>
          <w:color w:val="1C1C1C"/>
          <w:spacing w:val="-2"/>
          <w:w w:val="105"/>
        </w:rPr>
        <w:t>COMMISSIONERS </w:t>
      </w:r>
      <w:r>
        <w:rPr>
          <w:color w:val="1C1C1C"/>
          <w:w w:val="105"/>
        </w:rPr>
        <w:t>HARPER COUNTY COURTHOUSE ANHONY, KANSAS</w:t>
      </w:r>
    </w:p>
    <w:p>
      <w:pPr>
        <w:pStyle w:val="BodyText"/>
        <w:spacing w:before="209"/>
        <w:rPr>
          <w:b/>
        </w:rPr>
      </w:pPr>
    </w:p>
    <w:p>
      <w:pPr>
        <w:spacing w:line="223" w:lineRule="auto" w:before="1"/>
        <w:ind w:left="3101" w:right="2752" w:firstLine="122"/>
        <w:jc w:val="left"/>
        <w:rPr>
          <w:sz w:val="25"/>
        </w:rPr>
      </w:pPr>
      <w:r>
        <w:rPr>
          <w:color w:val="313131"/>
          <w:sz w:val="25"/>
        </w:rPr>
        <w:t>RESOLUTION NO. 2026-</w:t>
      </w:r>
      <w:r>
        <w:rPr>
          <w:color w:val="3680C4"/>
          <w:sz w:val="25"/>
        </w:rPr>
        <w:t>oi </w:t>
      </w:r>
      <w:r>
        <w:rPr>
          <w:color w:val="1C1C1C"/>
          <w:sz w:val="25"/>
        </w:rPr>
        <w:t>DATE</w:t>
      </w:r>
      <w:r>
        <w:rPr>
          <w:color w:val="1C1C1C"/>
          <w:spacing w:val="-11"/>
          <w:sz w:val="25"/>
        </w:rPr>
        <w:t> </w:t>
      </w:r>
      <w:r>
        <w:rPr>
          <w:color w:val="1C1C1C"/>
          <w:sz w:val="25"/>
        </w:rPr>
        <w:t>ADOPTED: </w:t>
      </w:r>
      <w:r>
        <w:rPr>
          <w:i/>
          <w:color w:val="3680C4"/>
          <w:sz w:val="25"/>
          <w:u w:val="thick" w:color="3680C4"/>
        </w:rPr>
        <w:t>1-/111(</w:t>
      </w:r>
      <w:r>
        <w:rPr>
          <w:i/>
          <w:color w:val="3680C4"/>
          <w:spacing w:val="16"/>
          <w:sz w:val="25"/>
        </w:rPr>
        <w:t> </w:t>
      </w:r>
      <w:r>
        <w:rPr>
          <w:rFonts w:ascii="Arial"/>
          <w:i/>
          <w:color w:val="3680C4"/>
          <w:sz w:val="31"/>
          <w:u w:val="thick" w:color="1C1C1C"/>
        </w:rPr>
        <w:t>loll!</w:t>
      </w:r>
      <w:r>
        <w:rPr>
          <w:rFonts w:ascii="Arial"/>
          <w:i/>
          <w:color w:val="1C1C1C"/>
          <w:sz w:val="31"/>
        </w:rPr>
        <w:t>. </w:t>
      </w:r>
      <w:r>
        <w:rPr>
          <w:color w:val="1C1C1C"/>
          <w:spacing w:val="-4"/>
          <w:sz w:val="25"/>
        </w:rPr>
        <w:t>DAT</w:t>
      </w:r>
      <w:r>
        <w:rPr>
          <w:color w:val="464646"/>
          <w:spacing w:val="-4"/>
          <w:sz w:val="25"/>
        </w:rPr>
        <w:t>E</w:t>
      </w:r>
      <w:r>
        <w:rPr>
          <w:color w:val="464646"/>
          <w:spacing w:val="-12"/>
          <w:sz w:val="25"/>
        </w:rPr>
        <w:t> </w:t>
      </w:r>
      <w:r>
        <w:rPr>
          <w:color w:val="1C1C1C"/>
          <w:spacing w:val="-4"/>
          <w:sz w:val="25"/>
        </w:rPr>
        <w:t>PUBLISHED:</w:t>
      </w:r>
      <w:r>
        <w:rPr>
          <w:color w:val="1C1C1C"/>
          <w:spacing w:val="-12"/>
          <w:sz w:val="25"/>
        </w:rPr>
        <w:t> </w:t>
      </w:r>
      <w:r>
        <w:rPr>
          <w:rFonts w:ascii="Arial"/>
          <w:color w:val="3680C4"/>
          <w:spacing w:val="-4"/>
          <w:sz w:val="29"/>
          <w:u w:val="thick" w:color="3680C4"/>
        </w:rPr>
        <w:t>3</w:t>
      </w:r>
      <w:r>
        <w:rPr>
          <w:rFonts w:ascii="Arial"/>
          <w:color w:val="3680C4"/>
          <w:spacing w:val="-21"/>
          <w:sz w:val="29"/>
          <w:u w:val="thick" w:color="3680C4"/>
        </w:rPr>
        <w:t> </w:t>
      </w:r>
      <w:r>
        <w:rPr>
          <w:rFonts w:ascii="Arial"/>
          <w:b/>
          <w:color w:val="3680C4"/>
          <w:spacing w:val="-4"/>
          <w:sz w:val="27"/>
          <w:u w:val="thick" w:color="3680C4"/>
        </w:rPr>
        <w:t>j</w:t>
      </w:r>
      <w:r>
        <w:rPr>
          <w:rFonts w:ascii="Arial"/>
          <w:b/>
          <w:color w:val="3680C4"/>
          <w:spacing w:val="-23"/>
          <w:sz w:val="27"/>
          <w:u w:val="thick" w:color="3680C4"/>
        </w:rPr>
        <w:t> </w:t>
      </w:r>
      <w:r>
        <w:rPr>
          <w:i/>
          <w:color w:val="3680C4"/>
          <w:spacing w:val="-4"/>
          <w:sz w:val="31"/>
          <w:u w:val="thick" w:color="3680C4"/>
        </w:rPr>
        <w:t>ll(</w:t>
      </w:r>
      <w:r>
        <w:rPr>
          <w:i/>
          <w:color w:val="3680C4"/>
          <w:spacing w:val="-19"/>
          <w:sz w:val="31"/>
          <w:u w:val="thick" w:color="3680C4"/>
        </w:rPr>
        <w:t> </w:t>
      </w:r>
      <w:r>
        <w:rPr>
          <w:i/>
          <w:color w:val="3680C4"/>
          <w:spacing w:val="-4"/>
          <w:sz w:val="25"/>
          <w:u w:val="thick" w:color="3680C4"/>
        </w:rPr>
        <w:t>WlJt</w:t>
      </w:r>
      <w:r>
        <w:rPr>
          <w:i/>
          <w:color w:val="3680C4"/>
          <w:spacing w:val="13"/>
          <w:sz w:val="25"/>
        </w:rPr>
        <w:t> </w:t>
      </w:r>
      <w:r>
        <w:rPr>
          <w:color w:val="1C1C1C"/>
          <w:spacing w:val="-4"/>
          <w:sz w:val="25"/>
        </w:rPr>
        <w:t>.</w:t>
      </w:r>
    </w:p>
    <w:p>
      <w:pPr>
        <w:pStyle w:val="BodyText"/>
        <w:spacing w:before="49"/>
      </w:pPr>
    </w:p>
    <w:p>
      <w:pPr>
        <w:pStyle w:val="Heading1"/>
        <w:spacing w:line="268" w:lineRule="auto" w:before="0"/>
        <w:ind w:left="140" w:firstLine="725"/>
      </w:pPr>
      <w:r>
        <w:rPr>
          <w:color w:val="1C1C1C"/>
          <w:w w:val="105"/>
        </w:rPr>
        <w:t>A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RESOLUTION</w:t>
      </w:r>
      <w:r>
        <w:rPr>
          <w:color w:val="1C1C1C"/>
          <w:spacing w:val="12"/>
          <w:w w:val="105"/>
        </w:rPr>
        <w:t> </w:t>
      </w:r>
      <w:r>
        <w:rPr>
          <w:color w:val="313131"/>
          <w:w w:val="105"/>
        </w:rPr>
        <w:t>EXTENDING</w:t>
      </w:r>
      <w:r>
        <w:rPr>
          <w:color w:val="313131"/>
          <w:spacing w:val="13"/>
          <w:w w:val="105"/>
        </w:rPr>
        <w:t> </w:t>
      </w:r>
      <w:r>
        <w:rPr>
          <w:color w:val="1C1C1C"/>
          <w:w w:val="105"/>
        </w:rPr>
        <w:t>A</w:t>
      </w:r>
      <w:r>
        <w:rPr>
          <w:color w:val="1C1C1C"/>
          <w:spacing w:val="-15"/>
          <w:w w:val="105"/>
        </w:rPr>
        <w:t> </w:t>
      </w:r>
      <w:r>
        <w:rPr>
          <w:color w:val="313131"/>
          <w:w w:val="105"/>
        </w:rPr>
        <w:t>MORATORIUM</w:t>
      </w:r>
      <w:r>
        <w:rPr>
          <w:color w:val="313131"/>
          <w:spacing w:val="24"/>
          <w:w w:val="105"/>
        </w:rPr>
        <w:t> </w:t>
      </w:r>
      <w:r>
        <w:rPr>
          <w:color w:val="1C1C1C"/>
          <w:w w:val="105"/>
        </w:rPr>
        <w:t>AND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PROVIDING</w:t>
      </w:r>
      <w:r>
        <w:rPr>
          <w:color w:val="1C1C1C"/>
          <w:w w:val="105"/>
        </w:rPr>
        <w:t> FOR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SUSPENSION</w:t>
      </w:r>
      <w:r>
        <w:rPr>
          <w:color w:val="1C1C1C"/>
          <w:spacing w:val="20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CERTAIN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TYPES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IMPROVEMENTS</w:t>
      </w:r>
      <w:r>
        <w:rPr>
          <w:color w:val="1C1C1C"/>
          <w:spacing w:val="22"/>
          <w:w w:val="105"/>
        </w:rPr>
        <w:t> </w:t>
      </w:r>
      <w:r>
        <w:rPr>
          <w:color w:val="1C1C1C"/>
          <w:w w:val="105"/>
        </w:rPr>
        <w:t>ON</w:t>
      </w:r>
      <w:r>
        <w:rPr>
          <w:color w:val="1C1C1C"/>
          <w:spacing w:val="-14"/>
          <w:w w:val="105"/>
        </w:rPr>
        <w:t> </w:t>
      </w:r>
      <w:r>
        <w:rPr>
          <w:color w:val="313131"/>
          <w:w w:val="105"/>
        </w:rPr>
        <w:t>ANY </w:t>
      </w:r>
      <w:r>
        <w:rPr>
          <w:color w:val="1C1C1C"/>
          <w:w w:val="105"/>
        </w:rPr>
        <w:t>LAND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WITHIN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7"/>
          <w:w w:val="105"/>
        </w:rPr>
        <w:t> </w:t>
      </w:r>
      <w:r>
        <w:rPr>
          <w:color w:val="313131"/>
          <w:w w:val="105"/>
        </w:rPr>
        <w:t>UNINCORPORATED</w:t>
      </w:r>
      <w:r>
        <w:rPr>
          <w:color w:val="313131"/>
          <w:spacing w:val="-16"/>
          <w:w w:val="105"/>
        </w:rPr>
        <w:t> </w:t>
      </w:r>
      <w:r>
        <w:rPr>
          <w:color w:val="1C1C1C"/>
          <w:w w:val="105"/>
        </w:rPr>
        <w:t>AREA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HARPER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COUNTY;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AND DIRECTING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THAT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POTENTIAL LAND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DEVELOPMENT</w:t>
      </w:r>
      <w:r>
        <w:rPr>
          <w:color w:val="1C1C1C"/>
          <w:spacing w:val="14"/>
          <w:w w:val="105"/>
        </w:rPr>
        <w:t> </w:t>
      </w:r>
      <w:r>
        <w:rPr>
          <w:color w:val="1C1C1C"/>
          <w:w w:val="105"/>
        </w:rPr>
        <w:t>REGULATIONS FOR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HARPER </w:t>
      </w:r>
      <w:r>
        <w:rPr>
          <w:color w:val="313131"/>
          <w:w w:val="105"/>
        </w:rPr>
        <w:t>COUNTY UNIFIED </w:t>
      </w:r>
      <w:r>
        <w:rPr>
          <w:color w:val="1C1C1C"/>
          <w:w w:val="105"/>
        </w:rPr>
        <w:t>ZONING CODE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BE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DEVELOPED</w:t>
      </w:r>
    </w:p>
    <w:p>
      <w:pPr>
        <w:pStyle w:val="BodyText"/>
        <w:spacing w:line="264" w:lineRule="auto" w:before="165"/>
        <w:ind w:left="152" w:firstLine="713"/>
      </w:pPr>
      <w:r>
        <w:rPr>
          <w:b/>
          <w:color w:val="1C1C1C"/>
          <w:w w:val="105"/>
        </w:rPr>
        <w:t>WHEREAS</w:t>
      </w:r>
      <w:r>
        <w:rPr>
          <w:b/>
          <w:color w:val="595959"/>
          <w:w w:val="105"/>
        </w:rPr>
        <w:t>,</w:t>
      </w:r>
      <w:r>
        <w:rPr>
          <w:b/>
          <w:color w:val="595959"/>
          <w:spacing w:val="-17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> </w:t>
      </w:r>
      <w:r>
        <w:rPr>
          <w:color w:val="313131"/>
          <w:w w:val="105"/>
        </w:rPr>
        <w:t>Zoning</w:t>
      </w:r>
      <w:r>
        <w:rPr>
          <w:color w:val="313131"/>
          <w:spacing w:val="-14"/>
          <w:w w:val="105"/>
        </w:rPr>
        <w:t> </w:t>
      </w:r>
      <w:r>
        <w:rPr>
          <w:color w:val="313131"/>
          <w:w w:val="105"/>
        </w:rPr>
        <w:t>Code</w:t>
      </w:r>
      <w:r>
        <w:rPr>
          <w:color w:val="313131"/>
          <w:spacing w:val="-14"/>
          <w:w w:val="105"/>
        </w:rPr>
        <w:t> </w:t>
      </w:r>
      <w:r>
        <w:rPr>
          <w:color w:val="1C1C1C"/>
          <w:w w:val="105"/>
        </w:rPr>
        <w:t>&amp;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Regulations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do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not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presently</w:t>
      </w:r>
      <w:r>
        <w:rPr>
          <w:color w:val="1C1C1C"/>
          <w:spacing w:val="6"/>
          <w:w w:val="105"/>
        </w:rPr>
        <w:t> </w:t>
      </w:r>
      <w:r>
        <w:rPr>
          <w:color w:val="1C1C1C"/>
          <w:w w:val="105"/>
        </w:rPr>
        <w:t>include</w:t>
      </w:r>
      <w:r>
        <w:rPr>
          <w:color w:val="1C1C1C"/>
          <w:spacing w:val="-14"/>
          <w:w w:val="105"/>
        </w:rPr>
        <w:t> </w:t>
      </w:r>
      <w:r>
        <w:rPr>
          <w:color w:val="313131"/>
          <w:w w:val="105"/>
        </w:rPr>
        <w:t>any </w:t>
      </w:r>
      <w:r>
        <w:rPr>
          <w:color w:val="1C1C1C"/>
          <w:w w:val="105"/>
        </w:rPr>
        <w:t>regulations</w:t>
      </w:r>
      <w:r>
        <w:rPr>
          <w:color w:val="1C1C1C"/>
          <w:spacing w:val="-17"/>
          <w:w w:val="105"/>
        </w:rPr>
        <w:t> </w:t>
      </w:r>
      <w:r>
        <w:rPr>
          <w:color w:val="313131"/>
          <w:w w:val="105"/>
        </w:rPr>
        <w:t>or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standards</w:t>
      </w:r>
      <w:r>
        <w:rPr>
          <w:color w:val="313131"/>
          <w:spacing w:val="-13"/>
          <w:w w:val="105"/>
        </w:rPr>
        <w:t> </w:t>
      </w:r>
      <w:r>
        <w:rPr>
          <w:color w:val="1C1C1C"/>
          <w:w w:val="105"/>
        </w:rPr>
        <w:t>that</w:t>
      </w:r>
      <w:r>
        <w:rPr>
          <w:color w:val="1C1C1C"/>
          <w:spacing w:val="-16"/>
          <w:w w:val="105"/>
        </w:rPr>
        <w:t> </w:t>
      </w:r>
      <w:r>
        <w:rPr>
          <w:color w:val="313131"/>
          <w:w w:val="105"/>
        </w:rPr>
        <w:t>are</w:t>
      </w:r>
      <w:r>
        <w:rPr>
          <w:color w:val="313131"/>
          <w:spacing w:val="-17"/>
          <w:w w:val="105"/>
        </w:rPr>
        <w:t> </w:t>
      </w:r>
      <w:r>
        <w:rPr>
          <w:color w:val="464646"/>
          <w:w w:val="105"/>
        </w:rPr>
        <w:t>s</w:t>
      </w:r>
      <w:r>
        <w:rPr>
          <w:color w:val="1C1C1C"/>
          <w:w w:val="105"/>
        </w:rPr>
        <w:t>pecific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17"/>
          <w:w w:val="105"/>
        </w:rPr>
        <w:t> </w:t>
      </w:r>
      <w:r>
        <w:rPr>
          <w:color w:val="313131"/>
          <w:w w:val="105"/>
        </w:rPr>
        <w:t>commercial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solar</w:t>
      </w:r>
      <w:r>
        <w:rPr>
          <w:color w:val="313131"/>
          <w:spacing w:val="-16"/>
          <w:w w:val="105"/>
        </w:rPr>
        <w:t> </w:t>
      </w:r>
      <w:r>
        <w:rPr>
          <w:color w:val="1C1C1C"/>
          <w:w w:val="105"/>
        </w:rPr>
        <w:t>energy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systems;</w:t>
      </w:r>
      <w:r>
        <w:rPr>
          <w:color w:val="1C1C1C"/>
          <w:spacing w:val="-16"/>
          <w:w w:val="105"/>
        </w:rPr>
        <w:t> </w:t>
      </w:r>
      <w:r>
        <w:rPr>
          <w:color w:val="313131"/>
          <w:spacing w:val="-5"/>
          <w:w w:val="105"/>
        </w:rPr>
        <w:t>and</w:t>
      </w:r>
    </w:p>
    <w:p>
      <w:pPr>
        <w:pStyle w:val="BodyText"/>
        <w:spacing w:line="271" w:lineRule="auto" w:before="175"/>
        <w:ind w:left="144" w:firstLine="721"/>
      </w:pPr>
      <w:r>
        <w:rPr>
          <w:b/>
          <w:color w:val="1C1C1C"/>
          <w:w w:val="105"/>
        </w:rPr>
        <w:t>WHEREAS</w:t>
      </w:r>
      <w:r>
        <w:rPr>
          <w:b/>
          <w:color w:val="595959"/>
          <w:w w:val="105"/>
        </w:rPr>
        <w:t>,</w:t>
      </w:r>
      <w:r>
        <w:rPr>
          <w:b/>
          <w:color w:val="595959"/>
          <w:spacing w:val="-17"/>
          <w:w w:val="105"/>
        </w:rPr>
        <w:t> </w:t>
      </w:r>
      <w:r>
        <w:rPr>
          <w:color w:val="1C1C1C"/>
          <w:w w:val="105"/>
        </w:rPr>
        <w:t>Kansa</w:t>
      </w:r>
      <w:r>
        <w:rPr>
          <w:color w:val="464646"/>
          <w:w w:val="105"/>
        </w:rPr>
        <w:t>s</w:t>
      </w:r>
      <w:r>
        <w:rPr>
          <w:color w:val="464646"/>
          <w:spacing w:val="-16"/>
          <w:w w:val="105"/>
        </w:rPr>
        <w:t> </w:t>
      </w:r>
      <w:r>
        <w:rPr>
          <w:color w:val="313131"/>
          <w:w w:val="105"/>
        </w:rPr>
        <w:t>statutes</w:t>
      </w:r>
      <w:r>
        <w:rPr>
          <w:color w:val="313131"/>
          <w:spacing w:val="-17"/>
          <w:w w:val="105"/>
        </w:rPr>
        <w:t> </w:t>
      </w:r>
      <w:r>
        <w:rPr>
          <w:color w:val="1C1C1C"/>
          <w:w w:val="105"/>
        </w:rPr>
        <w:t>authori</w:t>
      </w:r>
      <w:r>
        <w:rPr>
          <w:color w:val="464646"/>
          <w:w w:val="105"/>
        </w:rPr>
        <w:t>ze</w:t>
      </w:r>
      <w:r>
        <w:rPr>
          <w:color w:val="464646"/>
          <w:spacing w:val="-16"/>
          <w:w w:val="105"/>
        </w:rPr>
        <w:t> </w:t>
      </w:r>
      <w:r>
        <w:rPr>
          <w:color w:val="313131"/>
          <w:w w:val="105"/>
        </w:rPr>
        <w:t>counties</w:t>
      </w:r>
      <w:r>
        <w:rPr>
          <w:color w:val="313131"/>
          <w:spacing w:val="-16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16"/>
          <w:w w:val="105"/>
        </w:rPr>
        <w:t> </w:t>
      </w:r>
      <w:r>
        <w:rPr>
          <w:color w:val="313131"/>
          <w:w w:val="105"/>
        </w:rPr>
        <w:t>establish</w:t>
      </w:r>
      <w:r>
        <w:rPr>
          <w:color w:val="313131"/>
          <w:spacing w:val="-14"/>
          <w:w w:val="105"/>
        </w:rPr>
        <w:t> </w:t>
      </w:r>
      <w:r>
        <w:rPr>
          <w:color w:val="1C1C1C"/>
          <w:w w:val="105"/>
        </w:rPr>
        <w:t>land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development regulations to</w:t>
      </w:r>
      <w:r>
        <w:rPr>
          <w:color w:val="1C1C1C"/>
          <w:spacing w:val="-14"/>
          <w:w w:val="105"/>
        </w:rPr>
        <w:t> </w:t>
      </w:r>
      <w:r>
        <w:rPr>
          <w:color w:val="313131"/>
          <w:w w:val="105"/>
        </w:rPr>
        <w:t>address </w:t>
      </w:r>
      <w:r>
        <w:rPr>
          <w:color w:val="1C1C1C"/>
          <w:w w:val="105"/>
        </w:rPr>
        <w:t>their local development </w:t>
      </w:r>
      <w:r>
        <w:rPr>
          <w:color w:val="313131"/>
          <w:w w:val="105"/>
        </w:rPr>
        <w:t>concerns </w:t>
      </w:r>
      <w:r>
        <w:rPr>
          <w:color w:val="1C1C1C"/>
          <w:w w:val="105"/>
        </w:rPr>
        <w:t>and needs</w:t>
      </w:r>
      <w:r>
        <w:rPr>
          <w:color w:val="464646"/>
          <w:w w:val="105"/>
        </w:rPr>
        <w:t>;</w:t>
      </w:r>
      <w:r>
        <w:rPr>
          <w:color w:val="464646"/>
          <w:spacing w:val="-18"/>
          <w:w w:val="105"/>
        </w:rPr>
        <w:t> </w:t>
      </w:r>
      <w:r>
        <w:rPr>
          <w:color w:val="1C1C1C"/>
          <w:w w:val="105"/>
        </w:rPr>
        <w:t>and</w:t>
      </w:r>
    </w:p>
    <w:p>
      <w:pPr>
        <w:pStyle w:val="BodyText"/>
        <w:spacing w:line="268" w:lineRule="auto" w:before="159"/>
        <w:ind w:left="144" w:firstLine="721"/>
      </w:pPr>
      <w:r>
        <w:rPr>
          <w:b/>
          <w:color w:val="1C1C1C"/>
          <w:w w:val="105"/>
        </w:rPr>
        <w:t>WHEREAS</w:t>
      </w:r>
      <w:r>
        <w:rPr>
          <w:b/>
          <w:color w:val="464646"/>
          <w:w w:val="105"/>
        </w:rPr>
        <w:t>,</w:t>
      </w:r>
      <w:r>
        <w:rPr>
          <w:b/>
          <w:color w:val="464646"/>
          <w:spacing w:val="-9"/>
          <w:w w:val="105"/>
        </w:rPr>
        <w:t> </w:t>
      </w:r>
      <w:r>
        <w:rPr>
          <w:color w:val="1C1C1C"/>
          <w:w w:val="105"/>
        </w:rPr>
        <w:t>due to</w:t>
      </w:r>
      <w:r>
        <w:rPr>
          <w:color w:val="1C1C1C"/>
          <w:spacing w:val="-5"/>
          <w:w w:val="105"/>
        </w:rPr>
        <w:t> </w:t>
      </w:r>
      <w:r>
        <w:rPr>
          <w:color w:val="313131"/>
          <w:w w:val="105"/>
        </w:rPr>
        <w:t>the </w:t>
      </w:r>
      <w:r>
        <w:rPr>
          <w:color w:val="1C1C1C"/>
          <w:w w:val="105"/>
        </w:rPr>
        <w:t>impact that</w:t>
      </w:r>
      <w:r>
        <w:rPr>
          <w:color w:val="1C1C1C"/>
          <w:spacing w:val="-4"/>
          <w:w w:val="105"/>
        </w:rPr>
        <w:t> </w:t>
      </w:r>
      <w:r>
        <w:rPr>
          <w:color w:val="313131"/>
          <w:w w:val="105"/>
        </w:rPr>
        <w:t>commercial solar</w:t>
      </w:r>
      <w:r>
        <w:rPr>
          <w:color w:val="313131"/>
          <w:spacing w:val="-5"/>
          <w:w w:val="105"/>
        </w:rPr>
        <w:t> </w:t>
      </w:r>
      <w:r>
        <w:rPr>
          <w:color w:val="1C1C1C"/>
          <w:w w:val="105"/>
        </w:rPr>
        <w:t>energy </w:t>
      </w:r>
      <w:r>
        <w:rPr>
          <w:color w:val="313131"/>
          <w:w w:val="105"/>
        </w:rPr>
        <w:t>systems </w:t>
      </w:r>
      <w:r>
        <w:rPr>
          <w:color w:val="1C1C1C"/>
          <w:w w:val="105"/>
        </w:rPr>
        <w:t>have</w:t>
      </w:r>
      <w:r>
        <w:rPr>
          <w:color w:val="1C1C1C"/>
          <w:spacing w:val="-5"/>
          <w:w w:val="105"/>
        </w:rPr>
        <w:t> </w:t>
      </w:r>
      <w:r>
        <w:rPr>
          <w:color w:val="313131"/>
          <w:w w:val="105"/>
        </w:rPr>
        <w:t>or </w:t>
      </w:r>
      <w:r>
        <w:rPr>
          <w:color w:val="1C1C1C"/>
          <w:w w:val="105"/>
        </w:rPr>
        <w:t>might have</w:t>
      </w:r>
      <w:r>
        <w:rPr>
          <w:color w:val="1C1C1C"/>
          <w:spacing w:val="-4"/>
          <w:w w:val="105"/>
        </w:rPr>
        <w:t> </w:t>
      </w:r>
      <w:r>
        <w:rPr>
          <w:color w:val="313131"/>
          <w:w w:val="105"/>
        </w:rPr>
        <w:t>on </w:t>
      </w:r>
      <w:r>
        <w:rPr>
          <w:color w:val="1C1C1C"/>
          <w:w w:val="105"/>
        </w:rPr>
        <w:t>both nearby</w:t>
      </w:r>
      <w:r>
        <w:rPr>
          <w:color w:val="1C1C1C"/>
          <w:spacing w:val="24"/>
          <w:w w:val="105"/>
        </w:rPr>
        <w:t> </w:t>
      </w:r>
      <w:r>
        <w:rPr>
          <w:color w:val="1C1C1C"/>
          <w:w w:val="105"/>
        </w:rPr>
        <w:t>property </w:t>
      </w:r>
      <w:r>
        <w:rPr>
          <w:color w:val="313131"/>
          <w:w w:val="105"/>
        </w:rPr>
        <w:t>owners</w:t>
      </w:r>
      <w:r>
        <w:rPr>
          <w:color w:val="313131"/>
          <w:spacing w:val="-5"/>
          <w:w w:val="105"/>
        </w:rPr>
        <w:t> </w:t>
      </w:r>
      <w:r>
        <w:rPr>
          <w:color w:val="1C1C1C"/>
          <w:w w:val="105"/>
        </w:rPr>
        <w:t>and </w:t>
      </w:r>
      <w:r>
        <w:rPr>
          <w:color w:val="313131"/>
          <w:w w:val="105"/>
        </w:rPr>
        <w:t>also</w:t>
      </w:r>
      <w:r>
        <w:rPr>
          <w:color w:val="313131"/>
          <w:spacing w:val="-9"/>
          <w:w w:val="105"/>
        </w:rPr>
        <w:t> </w:t>
      </w:r>
      <w:r>
        <w:rPr>
          <w:color w:val="1C1C1C"/>
          <w:w w:val="105"/>
        </w:rPr>
        <w:t>future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development, the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Board</w:t>
      </w:r>
      <w:r>
        <w:rPr>
          <w:color w:val="1C1C1C"/>
          <w:spacing w:val="-2"/>
          <w:w w:val="105"/>
        </w:rPr>
        <w:t> </w:t>
      </w:r>
      <w:r>
        <w:rPr>
          <w:color w:val="313131"/>
          <w:w w:val="105"/>
        </w:rPr>
        <w:t>of County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Commissioners</w:t>
      </w:r>
      <w:r>
        <w:rPr>
          <w:color w:val="313131"/>
          <w:spacing w:val="-7"/>
          <w:w w:val="105"/>
        </w:rPr>
        <w:t> </w:t>
      </w:r>
      <w:r>
        <w:rPr>
          <w:color w:val="1C1C1C"/>
          <w:w w:val="105"/>
        </w:rPr>
        <w:t>recognize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that</w:t>
      </w:r>
      <w:r>
        <w:rPr>
          <w:color w:val="1C1C1C"/>
          <w:spacing w:val="-16"/>
          <w:w w:val="105"/>
        </w:rPr>
        <w:t> </w:t>
      </w:r>
      <w:r>
        <w:rPr>
          <w:color w:val="313131"/>
          <w:w w:val="105"/>
        </w:rPr>
        <w:t>a</w:t>
      </w:r>
      <w:r>
        <w:rPr>
          <w:color w:val="313131"/>
          <w:spacing w:val="-8"/>
          <w:w w:val="105"/>
        </w:rPr>
        <w:t> </w:t>
      </w:r>
      <w:r>
        <w:rPr>
          <w:color w:val="1C1C1C"/>
          <w:w w:val="105"/>
        </w:rPr>
        <w:t>need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exists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develop,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consider,</w:t>
      </w:r>
      <w:r>
        <w:rPr>
          <w:color w:val="1C1C1C"/>
          <w:spacing w:val="-14"/>
          <w:w w:val="105"/>
        </w:rPr>
        <w:t> </w:t>
      </w:r>
      <w:r>
        <w:rPr>
          <w:color w:val="313131"/>
          <w:w w:val="105"/>
        </w:rPr>
        <w:t>and</w:t>
      </w:r>
      <w:r>
        <w:rPr>
          <w:color w:val="313131"/>
          <w:spacing w:val="-17"/>
          <w:w w:val="105"/>
        </w:rPr>
        <w:t> </w:t>
      </w:r>
      <w:r>
        <w:rPr>
          <w:color w:val="1C1C1C"/>
          <w:w w:val="105"/>
        </w:rPr>
        <w:t>potentially </w:t>
      </w:r>
      <w:r>
        <w:rPr>
          <w:color w:val="313131"/>
          <w:w w:val="105"/>
        </w:rPr>
        <w:t>adopt </w:t>
      </w:r>
      <w:r>
        <w:rPr>
          <w:color w:val="1C1C1C"/>
          <w:w w:val="105"/>
        </w:rPr>
        <w:t>land development regulations </w:t>
      </w:r>
      <w:r>
        <w:rPr>
          <w:color w:val="313131"/>
          <w:w w:val="105"/>
        </w:rPr>
        <w:t>and/or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standards </w:t>
      </w:r>
      <w:r>
        <w:rPr>
          <w:color w:val="1C1C1C"/>
          <w:w w:val="105"/>
        </w:rPr>
        <w:t>that may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pertain to</w:t>
      </w:r>
      <w:r>
        <w:rPr>
          <w:color w:val="1C1C1C"/>
          <w:spacing w:val="-16"/>
          <w:w w:val="105"/>
        </w:rPr>
        <w:t> </w:t>
      </w:r>
      <w:r>
        <w:rPr>
          <w:color w:val="313131"/>
          <w:w w:val="105"/>
        </w:rPr>
        <w:t>such </w:t>
      </w:r>
      <w:r>
        <w:rPr>
          <w:color w:val="1C1C1C"/>
          <w:w w:val="105"/>
        </w:rPr>
        <w:t>property </w:t>
      </w:r>
      <w:r>
        <w:rPr>
          <w:color w:val="1C1C1C"/>
          <w:spacing w:val="-2"/>
          <w:w w:val="105"/>
        </w:rPr>
        <w:t>use</w:t>
      </w:r>
      <w:r>
        <w:rPr>
          <w:color w:val="464646"/>
          <w:spacing w:val="-2"/>
          <w:w w:val="105"/>
        </w:rPr>
        <w:t>;</w:t>
      </w:r>
      <w:r>
        <w:rPr>
          <w:color w:val="1C1C1C"/>
          <w:spacing w:val="-2"/>
          <w:w w:val="105"/>
        </w:rPr>
        <w:t>and</w:t>
      </w:r>
    </w:p>
    <w:p>
      <w:pPr>
        <w:pStyle w:val="BodyText"/>
        <w:spacing w:line="271" w:lineRule="auto" w:before="157"/>
        <w:ind w:left="145" w:right="33" w:firstLine="720"/>
        <w:jc w:val="both"/>
      </w:pPr>
      <w:r>
        <w:rPr>
          <w:b/>
          <w:color w:val="1C1C1C"/>
          <w:w w:val="105"/>
        </w:rPr>
        <w:t>WHEREAS</w:t>
      </w:r>
      <w:r>
        <w:rPr>
          <w:b/>
          <w:color w:val="6D6D6D"/>
          <w:w w:val="105"/>
        </w:rPr>
        <w:t>,</w:t>
      </w:r>
      <w:r>
        <w:rPr>
          <w:b/>
          <w:color w:val="6D6D6D"/>
          <w:spacing w:val="-14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7"/>
          <w:w w:val="105"/>
        </w:rPr>
        <w:t> </w:t>
      </w:r>
      <w:r>
        <w:rPr>
          <w:color w:val="313131"/>
          <w:w w:val="105"/>
        </w:rPr>
        <w:t>current</w:t>
      </w:r>
      <w:r>
        <w:rPr>
          <w:color w:val="313131"/>
          <w:spacing w:val="-10"/>
          <w:w w:val="105"/>
        </w:rPr>
        <w:t> </w:t>
      </w:r>
      <w:r>
        <w:rPr>
          <w:color w:val="464646"/>
          <w:w w:val="105"/>
        </w:rPr>
        <w:t>Zo</w:t>
      </w:r>
      <w:r>
        <w:rPr>
          <w:color w:val="1C1C1C"/>
          <w:w w:val="105"/>
        </w:rPr>
        <w:t>ning</w:t>
      </w:r>
      <w:r>
        <w:rPr>
          <w:color w:val="1C1C1C"/>
          <w:spacing w:val="-16"/>
          <w:w w:val="105"/>
        </w:rPr>
        <w:t> </w:t>
      </w:r>
      <w:r>
        <w:rPr>
          <w:color w:val="313131"/>
          <w:w w:val="105"/>
        </w:rPr>
        <w:t>Code</w:t>
      </w:r>
      <w:r>
        <w:rPr>
          <w:color w:val="313131"/>
          <w:spacing w:val="-13"/>
          <w:w w:val="105"/>
        </w:rPr>
        <w:t> </w:t>
      </w:r>
      <w:r>
        <w:rPr>
          <w:color w:val="1C1C1C"/>
          <w:w w:val="105"/>
        </w:rPr>
        <w:t>provisions would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allow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a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property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owner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to </w:t>
      </w:r>
      <w:r>
        <w:rPr>
          <w:color w:val="313131"/>
          <w:w w:val="105"/>
        </w:rPr>
        <w:t>apply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for</w:t>
      </w:r>
      <w:r>
        <w:rPr>
          <w:color w:val="313131"/>
          <w:spacing w:val="-16"/>
          <w:w w:val="105"/>
        </w:rPr>
        <w:t> </w:t>
      </w:r>
      <w:r>
        <w:rPr>
          <w:color w:val="313131"/>
          <w:w w:val="105"/>
        </w:rPr>
        <w:t>a</w:t>
      </w:r>
      <w:r>
        <w:rPr>
          <w:color w:val="313131"/>
          <w:spacing w:val="-12"/>
          <w:w w:val="105"/>
        </w:rPr>
        <w:t> </w:t>
      </w:r>
      <w:r>
        <w:rPr>
          <w:color w:val="1C1C1C"/>
          <w:w w:val="105"/>
        </w:rPr>
        <w:t>commercial </w:t>
      </w:r>
      <w:r>
        <w:rPr>
          <w:color w:val="464646"/>
          <w:w w:val="105"/>
        </w:rPr>
        <w:t>so</w:t>
      </w:r>
      <w:r>
        <w:rPr>
          <w:color w:val="1C1C1C"/>
          <w:w w:val="105"/>
        </w:rPr>
        <w:t>lar</w:t>
      </w:r>
      <w:r>
        <w:rPr>
          <w:color w:val="1C1C1C"/>
          <w:spacing w:val="-17"/>
          <w:w w:val="105"/>
        </w:rPr>
        <w:t> </w:t>
      </w:r>
      <w:r>
        <w:rPr>
          <w:color w:val="313131"/>
          <w:w w:val="105"/>
        </w:rPr>
        <w:t>energy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system </w:t>
      </w:r>
      <w:r>
        <w:rPr>
          <w:color w:val="1C1C1C"/>
          <w:w w:val="105"/>
        </w:rPr>
        <w:t>u</w:t>
      </w:r>
      <w:r>
        <w:rPr>
          <w:color w:val="464646"/>
          <w:w w:val="105"/>
        </w:rPr>
        <w:t>se</w:t>
      </w:r>
      <w:r>
        <w:rPr>
          <w:color w:val="464646"/>
          <w:spacing w:val="-7"/>
          <w:w w:val="105"/>
        </w:rPr>
        <w:t> </w:t>
      </w:r>
      <w:r>
        <w:rPr>
          <w:color w:val="1C1C1C"/>
          <w:w w:val="105"/>
        </w:rPr>
        <w:t>through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a</w:t>
      </w:r>
      <w:r>
        <w:rPr>
          <w:color w:val="1C1C1C"/>
          <w:spacing w:val="-6"/>
          <w:w w:val="105"/>
        </w:rPr>
        <w:t> </w:t>
      </w:r>
      <w:r>
        <w:rPr>
          <w:color w:val="313131"/>
          <w:w w:val="105"/>
        </w:rPr>
        <w:t>special</w:t>
      </w:r>
      <w:r>
        <w:rPr>
          <w:color w:val="313131"/>
          <w:spacing w:val="-2"/>
          <w:w w:val="105"/>
        </w:rPr>
        <w:t> </w:t>
      </w:r>
      <w:r>
        <w:rPr>
          <w:color w:val="1C1C1C"/>
          <w:w w:val="105"/>
        </w:rPr>
        <w:t>use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permit</w:t>
      </w:r>
      <w:r>
        <w:rPr>
          <w:color w:val="464646"/>
          <w:w w:val="105"/>
        </w:rPr>
        <w:t>;</w:t>
      </w:r>
      <w:r>
        <w:rPr>
          <w:color w:val="464646"/>
          <w:spacing w:val="-16"/>
          <w:w w:val="105"/>
        </w:rPr>
        <w:t> </w:t>
      </w:r>
      <w:r>
        <w:rPr>
          <w:color w:val="1C1C1C"/>
          <w:w w:val="105"/>
        </w:rPr>
        <w:t>and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as</w:t>
      </w:r>
      <w:r>
        <w:rPr>
          <w:color w:val="1C1C1C"/>
          <w:spacing w:val="-17"/>
          <w:w w:val="105"/>
        </w:rPr>
        <w:t> </w:t>
      </w:r>
      <w:r>
        <w:rPr>
          <w:color w:val="313131"/>
          <w:w w:val="105"/>
        </w:rPr>
        <w:t>there are </w:t>
      </w:r>
      <w:r>
        <w:rPr>
          <w:color w:val="1C1C1C"/>
          <w:w w:val="105"/>
        </w:rPr>
        <w:t>no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rule</w:t>
      </w:r>
      <w:r>
        <w:rPr>
          <w:color w:val="464646"/>
          <w:w w:val="105"/>
        </w:rPr>
        <w:t>s</w:t>
      </w:r>
      <w:r>
        <w:rPr>
          <w:color w:val="464646"/>
          <w:spacing w:val="-1"/>
          <w:w w:val="105"/>
        </w:rPr>
        <w:t> </w:t>
      </w:r>
      <w:r>
        <w:rPr>
          <w:color w:val="313131"/>
          <w:w w:val="105"/>
        </w:rPr>
        <w:t>and </w:t>
      </w:r>
      <w:r>
        <w:rPr>
          <w:color w:val="1C1C1C"/>
          <w:w w:val="105"/>
        </w:rPr>
        <w:t>regulation</w:t>
      </w:r>
      <w:r>
        <w:rPr>
          <w:color w:val="464646"/>
          <w:w w:val="105"/>
        </w:rPr>
        <w:t>s</w:t>
      </w:r>
      <w:r>
        <w:rPr>
          <w:color w:val="464646"/>
          <w:spacing w:val="-1"/>
          <w:w w:val="105"/>
        </w:rPr>
        <w:t> </w:t>
      </w:r>
      <w:r>
        <w:rPr>
          <w:color w:val="313131"/>
          <w:w w:val="105"/>
        </w:rPr>
        <w:t>currently</w:t>
      </w:r>
      <w:r>
        <w:rPr>
          <w:color w:val="313131"/>
          <w:spacing w:val="28"/>
          <w:w w:val="105"/>
        </w:rPr>
        <w:t> </w:t>
      </w:r>
      <w:r>
        <w:rPr>
          <w:color w:val="1C1C1C"/>
          <w:w w:val="105"/>
        </w:rPr>
        <w:t>in </w:t>
      </w:r>
      <w:r>
        <w:rPr>
          <w:color w:val="313131"/>
          <w:w w:val="105"/>
        </w:rPr>
        <w:t>effect for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such </w:t>
      </w:r>
      <w:r>
        <w:rPr>
          <w:color w:val="1C1C1C"/>
          <w:w w:val="105"/>
        </w:rPr>
        <w:t>use </w:t>
      </w:r>
      <w:r>
        <w:rPr>
          <w:color w:val="313131"/>
          <w:w w:val="105"/>
        </w:rPr>
        <w:t>and </w:t>
      </w:r>
      <w:r>
        <w:rPr>
          <w:color w:val="1C1C1C"/>
          <w:w w:val="105"/>
        </w:rPr>
        <w:t>development</w:t>
      </w:r>
      <w:r>
        <w:rPr>
          <w:color w:val="595959"/>
          <w:w w:val="105"/>
        </w:rPr>
        <w:t>;</w:t>
      </w:r>
      <w:r>
        <w:rPr>
          <w:color w:val="595959"/>
          <w:spacing w:val="-10"/>
          <w:w w:val="105"/>
        </w:rPr>
        <w:t> </w:t>
      </w:r>
      <w:r>
        <w:rPr>
          <w:color w:val="313131"/>
          <w:w w:val="105"/>
        </w:rPr>
        <w:t>and</w:t>
      </w:r>
    </w:p>
    <w:p>
      <w:pPr>
        <w:pStyle w:val="BodyText"/>
        <w:spacing w:line="268" w:lineRule="auto" w:before="158"/>
        <w:ind w:left="141" w:firstLine="724"/>
      </w:pPr>
      <w:r>
        <w:rPr>
          <w:b/>
          <w:color w:val="1C1C1C"/>
          <w:w w:val="105"/>
        </w:rPr>
        <w:t>WHEREAS</w:t>
      </w:r>
      <w:r>
        <w:rPr>
          <w:b/>
          <w:color w:val="595959"/>
          <w:w w:val="105"/>
        </w:rPr>
        <w:t>,</w:t>
      </w:r>
      <w:r>
        <w:rPr>
          <w:b/>
          <w:color w:val="595959"/>
          <w:spacing w:val="-17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15"/>
          <w:w w:val="105"/>
        </w:rPr>
        <w:t> </w:t>
      </w:r>
      <w:r>
        <w:rPr>
          <w:color w:val="1C1C1C"/>
          <w:w w:val="105"/>
        </w:rPr>
        <w:t>time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nece</w:t>
      </w:r>
      <w:r>
        <w:rPr>
          <w:color w:val="464646"/>
          <w:w w:val="105"/>
        </w:rPr>
        <w:t>ssa</w:t>
      </w:r>
      <w:r>
        <w:rPr>
          <w:color w:val="1C1C1C"/>
          <w:w w:val="105"/>
        </w:rPr>
        <w:t>ry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17"/>
          <w:w w:val="105"/>
        </w:rPr>
        <w:t> </w:t>
      </w:r>
      <w:r>
        <w:rPr>
          <w:color w:val="313131"/>
          <w:w w:val="105"/>
        </w:rPr>
        <w:t>complete</w:t>
      </w:r>
      <w:r>
        <w:rPr>
          <w:color w:val="313131"/>
          <w:spacing w:val="-8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> </w:t>
      </w:r>
      <w:r>
        <w:rPr>
          <w:color w:val="313131"/>
          <w:w w:val="105"/>
        </w:rPr>
        <w:t>task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16"/>
          <w:w w:val="105"/>
        </w:rPr>
        <w:t> </w:t>
      </w:r>
      <w:r>
        <w:rPr>
          <w:color w:val="1C1C1C"/>
          <w:w w:val="105"/>
        </w:rPr>
        <w:t>developing</w:t>
      </w:r>
      <w:r>
        <w:rPr>
          <w:color w:val="464646"/>
          <w:w w:val="105"/>
        </w:rPr>
        <w:t>,</w:t>
      </w:r>
      <w:r>
        <w:rPr>
          <w:color w:val="464646"/>
          <w:spacing w:val="-17"/>
          <w:w w:val="105"/>
        </w:rPr>
        <w:t> </w:t>
      </w:r>
      <w:r>
        <w:rPr>
          <w:color w:val="313131"/>
          <w:w w:val="105"/>
        </w:rPr>
        <w:t>considering, </w:t>
      </w:r>
      <w:r>
        <w:rPr>
          <w:color w:val="1C1C1C"/>
          <w:w w:val="105"/>
        </w:rPr>
        <w:t>and potentially </w:t>
      </w:r>
      <w:r>
        <w:rPr>
          <w:color w:val="313131"/>
          <w:w w:val="105"/>
        </w:rPr>
        <w:t>adopting any regulations</w:t>
      </w:r>
      <w:r>
        <w:rPr>
          <w:color w:val="313131"/>
          <w:spacing w:val="-3"/>
          <w:w w:val="105"/>
        </w:rPr>
        <w:t> </w:t>
      </w:r>
      <w:r>
        <w:rPr>
          <w:color w:val="313131"/>
          <w:w w:val="105"/>
        </w:rPr>
        <w:t>and</w:t>
      </w:r>
      <w:r>
        <w:rPr>
          <w:color w:val="6D6D6D"/>
          <w:w w:val="105"/>
        </w:rPr>
        <w:t>/</w:t>
      </w:r>
      <w:r>
        <w:rPr>
          <w:color w:val="313131"/>
          <w:w w:val="105"/>
        </w:rPr>
        <w:t>or</w:t>
      </w:r>
      <w:r>
        <w:rPr>
          <w:color w:val="313131"/>
          <w:spacing w:val="-4"/>
          <w:w w:val="105"/>
        </w:rPr>
        <w:t> </w:t>
      </w:r>
      <w:r>
        <w:rPr>
          <w:color w:val="464646"/>
          <w:w w:val="105"/>
        </w:rPr>
        <w:t>s</w:t>
      </w:r>
      <w:r>
        <w:rPr>
          <w:color w:val="1C1C1C"/>
          <w:w w:val="105"/>
        </w:rPr>
        <w:t>tandard</w:t>
      </w:r>
      <w:r>
        <w:rPr>
          <w:color w:val="464646"/>
          <w:w w:val="105"/>
        </w:rPr>
        <w:t>s </w:t>
      </w:r>
      <w:r>
        <w:rPr>
          <w:color w:val="313131"/>
          <w:w w:val="105"/>
        </w:rPr>
        <w:t>for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commercial </w:t>
      </w:r>
      <w:r>
        <w:rPr>
          <w:color w:val="464646"/>
          <w:w w:val="105"/>
        </w:rPr>
        <w:t>so</w:t>
      </w:r>
      <w:r>
        <w:rPr>
          <w:color w:val="1C1C1C"/>
          <w:w w:val="105"/>
        </w:rPr>
        <w:t>lar</w:t>
      </w:r>
      <w:r>
        <w:rPr>
          <w:color w:val="1C1C1C"/>
          <w:spacing w:val="-1"/>
          <w:w w:val="105"/>
        </w:rPr>
        <w:t> </w:t>
      </w:r>
      <w:r>
        <w:rPr>
          <w:color w:val="313131"/>
          <w:w w:val="105"/>
        </w:rPr>
        <w:t>energy systems would </w:t>
      </w:r>
      <w:r>
        <w:rPr>
          <w:color w:val="1C1C1C"/>
          <w:w w:val="105"/>
        </w:rPr>
        <w:t>likely take multiple months</w:t>
      </w:r>
      <w:r>
        <w:rPr>
          <w:color w:val="464646"/>
          <w:w w:val="105"/>
        </w:rPr>
        <w:t>;</w:t>
      </w:r>
      <w:r>
        <w:rPr>
          <w:color w:val="464646"/>
          <w:spacing w:val="-14"/>
          <w:w w:val="105"/>
        </w:rPr>
        <w:t> </w:t>
      </w:r>
      <w:r>
        <w:rPr>
          <w:color w:val="313131"/>
          <w:w w:val="105"/>
        </w:rPr>
        <w:t>and</w:t>
      </w:r>
    </w:p>
    <w:p>
      <w:pPr>
        <w:pStyle w:val="BodyText"/>
        <w:spacing w:line="266" w:lineRule="auto" w:before="159"/>
        <w:ind w:left="141" w:firstLine="724"/>
      </w:pPr>
      <w:r>
        <w:rPr>
          <w:b/>
          <w:color w:val="1C1C1C"/>
          <w:w w:val="105"/>
        </w:rPr>
        <w:t>WHEREAS</w:t>
      </w:r>
      <w:r>
        <w:rPr>
          <w:b/>
          <w:color w:val="6D6D6D"/>
          <w:w w:val="105"/>
        </w:rPr>
        <w:t>,</w:t>
      </w:r>
      <w:r>
        <w:rPr>
          <w:b/>
          <w:color w:val="6D6D6D"/>
          <w:spacing w:val="-14"/>
          <w:w w:val="105"/>
        </w:rPr>
        <w:t> </w:t>
      </w:r>
      <w:r>
        <w:rPr>
          <w:color w:val="1C1C1C"/>
          <w:w w:val="105"/>
        </w:rPr>
        <w:t>the time necessary</w:t>
      </w:r>
      <w:r>
        <w:rPr>
          <w:color w:val="1C1C1C"/>
          <w:spacing w:val="25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8"/>
          <w:w w:val="105"/>
        </w:rPr>
        <w:t> </w:t>
      </w:r>
      <w:r>
        <w:rPr>
          <w:color w:val="313131"/>
          <w:w w:val="105"/>
        </w:rPr>
        <w:t>adopt </w:t>
      </w:r>
      <w:r>
        <w:rPr>
          <w:color w:val="1C1C1C"/>
          <w:w w:val="105"/>
        </w:rPr>
        <w:t>any regulations </w:t>
      </w:r>
      <w:r>
        <w:rPr>
          <w:color w:val="313131"/>
          <w:w w:val="105"/>
        </w:rPr>
        <w:t>and/or</w:t>
      </w:r>
      <w:r>
        <w:rPr>
          <w:color w:val="313131"/>
          <w:spacing w:val="-7"/>
          <w:w w:val="105"/>
        </w:rPr>
        <w:t> </w:t>
      </w:r>
      <w:r>
        <w:rPr>
          <w:color w:val="313131"/>
          <w:w w:val="105"/>
        </w:rPr>
        <w:t>standards for special commercial </w:t>
      </w:r>
      <w:r>
        <w:rPr>
          <w:color w:val="464646"/>
          <w:w w:val="105"/>
        </w:rPr>
        <w:t>so</w:t>
      </w:r>
      <w:r>
        <w:rPr>
          <w:color w:val="1C1C1C"/>
          <w:w w:val="105"/>
        </w:rPr>
        <w:t>lar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energ</w:t>
      </w:r>
      <w:r>
        <w:rPr>
          <w:color w:val="464646"/>
          <w:w w:val="105"/>
        </w:rPr>
        <w:t>y</w:t>
      </w:r>
      <w:r>
        <w:rPr>
          <w:color w:val="464646"/>
          <w:spacing w:val="-8"/>
          <w:w w:val="105"/>
        </w:rPr>
        <w:t> </w:t>
      </w:r>
      <w:r>
        <w:rPr>
          <w:color w:val="464646"/>
          <w:w w:val="105"/>
        </w:rPr>
        <w:t>systems</w:t>
      </w:r>
      <w:r>
        <w:rPr>
          <w:color w:val="464646"/>
          <w:spacing w:val="-2"/>
          <w:w w:val="105"/>
        </w:rPr>
        <w:t> </w:t>
      </w:r>
      <w:r>
        <w:rPr>
          <w:color w:val="313131"/>
          <w:w w:val="105"/>
        </w:rPr>
        <w:t>could </w:t>
      </w:r>
      <w:r>
        <w:rPr>
          <w:color w:val="1C1C1C"/>
          <w:w w:val="105"/>
        </w:rPr>
        <w:t>result in </w:t>
      </w:r>
      <w:r>
        <w:rPr>
          <w:color w:val="313131"/>
          <w:w w:val="105"/>
        </w:rPr>
        <w:t>an </w:t>
      </w:r>
      <w:r>
        <w:rPr>
          <w:color w:val="1C1C1C"/>
          <w:w w:val="105"/>
        </w:rPr>
        <w:t>influx</w:t>
      </w:r>
      <w:r>
        <w:rPr>
          <w:color w:val="1C1C1C"/>
          <w:spacing w:val="-1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13"/>
          <w:w w:val="105"/>
        </w:rPr>
        <w:t> </w:t>
      </w:r>
      <w:r>
        <w:rPr>
          <w:color w:val="313131"/>
          <w:w w:val="105"/>
        </w:rPr>
        <w:t>such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special </w:t>
      </w:r>
      <w:r>
        <w:rPr>
          <w:color w:val="1C1C1C"/>
          <w:w w:val="105"/>
        </w:rPr>
        <w:t>use </w:t>
      </w:r>
      <w:r>
        <w:rPr>
          <w:color w:val="313131"/>
          <w:w w:val="105"/>
        </w:rPr>
        <w:t>applications </w:t>
      </w:r>
      <w:r>
        <w:rPr>
          <w:color w:val="1C1C1C"/>
          <w:w w:val="105"/>
        </w:rPr>
        <w:t>that may not </w:t>
      </w:r>
      <w:r>
        <w:rPr>
          <w:color w:val="313131"/>
          <w:w w:val="105"/>
        </w:rPr>
        <w:t>be</w:t>
      </w:r>
      <w:r>
        <w:rPr>
          <w:color w:val="313131"/>
          <w:spacing w:val="-6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be</w:t>
      </w:r>
      <w:r>
        <w:rPr>
          <w:color w:val="464646"/>
          <w:w w:val="105"/>
        </w:rPr>
        <w:t>s</w:t>
      </w:r>
      <w:r>
        <w:rPr>
          <w:color w:val="1C1C1C"/>
          <w:w w:val="105"/>
        </w:rPr>
        <w:t>t</w:t>
      </w:r>
      <w:r>
        <w:rPr>
          <w:color w:val="464646"/>
          <w:w w:val="105"/>
        </w:rPr>
        <w:t>s </w:t>
      </w:r>
      <w:r>
        <w:rPr>
          <w:color w:val="1C1C1C"/>
          <w:w w:val="105"/>
        </w:rPr>
        <w:t>intere</w:t>
      </w:r>
      <w:r>
        <w:rPr>
          <w:color w:val="464646"/>
          <w:w w:val="105"/>
        </w:rPr>
        <w:t>s</w:t>
      </w:r>
      <w:r>
        <w:rPr>
          <w:color w:val="1C1C1C"/>
          <w:w w:val="105"/>
        </w:rPr>
        <w:t>ts</w:t>
      </w:r>
      <w:r>
        <w:rPr>
          <w:color w:val="1C1C1C"/>
          <w:spacing w:val="-5"/>
          <w:w w:val="105"/>
        </w:rPr>
        <w:t> </w:t>
      </w:r>
      <w:r>
        <w:rPr>
          <w:color w:val="313131"/>
          <w:w w:val="105"/>
        </w:rPr>
        <w:t>of</w:t>
      </w:r>
      <w:r>
        <w:rPr>
          <w:color w:val="313131"/>
          <w:spacing w:val="-12"/>
          <w:w w:val="105"/>
        </w:rPr>
        <w:t> </w:t>
      </w:r>
      <w:r>
        <w:rPr>
          <w:color w:val="1C1C1C"/>
          <w:w w:val="105"/>
        </w:rPr>
        <w:t>Harper</w:t>
      </w:r>
      <w:r>
        <w:rPr>
          <w:color w:val="1C1C1C"/>
          <w:spacing w:val="-2"/>
          <w:w w:val="105"/>
        </w:rPr>
        <w:t> </w:t>
      </w:r>
      <w:r>
        <w:rPr>
          <w:color w:val="313131"/>
          <w:w w:val="105"/>
        </w:rPr>
        <w:t>County; </w:t>
      </w:r>
      <w:r>
        <w:rPr>
          <w:color w:val="1C1C1C"/>
          <w:w w:val="105"/>
        </w:rPr>
        <w:t>that</w:t>
      </w:r>
      <w:r>
        <w:rPr>
          <w:color w:val="1C1C1C"/>
          <w:spacing w:val="-9"/>
          <w:w w:val="105"/>
        </w:rPr>
        <w:t> </w:t>
      </w:r>
      <w:r>
        <w:rPr>
          <w:color w:val="313131"/>
          <w:w w:val="105"/>
        </w:rPr>
        <w:t>could </w:t>
      </w:r>
      <w:r>
        <w:rPr>
          <w:color w:val="1C1C1C"/>
          <w:w w:val="105"/>
        </w:rPr>
        <w:t>be detrimental</w:t>
      </w:r>
      <w:r>
        <w:rPr>
          <w:color w:val="1C1C1C"/>
          <w:spacing w:val="27"/>
          <w:w w:val="105"/>
        </w:rPr>
        <w:t> </w:t>
      </w:r>
      <w:r>
        <w:rPr>
          <w:color w:val="313131"/>
          <w:w w:val="105"/>
        </w:rPr>
        <w:t>to</w:t>
      </w:r>
      <w:r>
        <w:rPr>
          <w:color w:val="313131"/>
          <w:spacing w:val="-1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health</w:t>
      </w:r>
      <w:r>
        <w:rPr>
          <w:color w:val="6D6D6D"/>
          <w:w w:val="105"/>
        </w:rPr>
        <w:t>,</w:t>
      </w:r>
      <w:r>
        <w:rPr>
          <w:color w:val="6D6D6D"/>
          <w:spacing w:val="-9"/>
          <w:w w:val="105"/>
        </w:rPr>
        <w:t> </w:t>
      </w:r>
      <w:r>
        <w:rPr>
          <w:color w:val="464646"/>
          <w:w w:val="105"/>
        </w:rPr>
        <w:t>safety,</w:t>
      </w:r>
      <w:r>
        <w:rPr>
          <w:color w:val="464646"/>
          <w:spacing w:val="-6"/>
          <w:w w:val="105"/>
        </w:rPr>
        <w:t> </w:t>
      </w:r>
      <w:r>
        <w:rPr>
          <w:color w:val="313131"/>
          <w:w w:val="105"/>
        </w:rPr>
        <w:t>and general </w:t>
      </w:r>
      <w:r>
        <w:rPr>
          <w:color w:val="1C1C1C"/>
          <w:w w:val="105"/>
        </w:rPr>
        <w:t>public </w:t>
      </w:r>
      <w:r>
        <w:rPr>
          <w:color w:val="313131"/>
          <w:w w:val="105"/>
        </w:rPr>
        <w:t>welfare of</w:t>
      </w:r>
      <w:r>
        <w:rPr>
          <w:color w:val="313131"/>
          <w:spacing w:val="-2"/>
          <w:w w:val="105"/>
        </w:rPr>
        <w:t> </w:t>
      </w:r>
      <w:r>
        <w:rPr>
          <w:color w:val="313131"/>
          <w:w w:val="105"/>
        </w:rPr>
        <w:t>the</w:t>
      </w:r>
      <w:r>
        <w:rPr>
          <w:color w:val="313131"/>
          <w:spacing w:val="-5"/>
          <w:w w:val="105"/>
        </w:rPr>
        <w:t> </w:t>
      </w:r>
      <w:r>
        <w:rPr>
          <w:color w:val="313131"/>
          <w:w w:val="105"/>
        </w:rPr>
        <w:t>citizens of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Harper County;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and, </w:t>
      </w:r>
      <w:r>
        <w:rPr>
          <w:color w:val="1C1C1C"/>
          <w:w w:val="105"/>
        </w:rPr>
        <w:t>that might </w:t>
      </w:r>
      <w:r>
        <w:rPr>
          <w:color w:val="313131"/>
          <w:w w:val="105"/>
        </w:rPr>
        <w:t>be</w:t>
      </w:r>
      <w:r>
        <w:rPr>
          <w:color w:val="313131"/>
          <w:spacing w:val="-5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464646"/>
          <w:w w:val="105"/>
        </w:rPr>
        <w:t>spi</w:t>
      </w:r>
      <w:r>
        <w:rPr>
          <w:color w:val="1C1C1C"/>
          <w:w w:val="105"/>
        </w:rPr>
        <w:t>red to</w:t>
      </w:r>
      <w:r>
        <w:rPr>
          <w:color w:val="1C1C1C"/>
          <w:spacing w:val="-16"/>
          <w:w w:val="105"/>
        </w:rPr>
        <w:t> </w:t>
      </w:r>
      <w:r>
        <w:rPr>
          <w:color w:val="313131"/>
          <w:w w:val="105"/>
        </w:rPr>
        <w:t>occur</w:t>
      </w:r>
      <w:r>
        <w:rPr>
          <w:color w:val="313131"/>
          <w:spacing w:val="-8"/>
          <w:w w:val="105"/>
        </w:rPr>
        <w:t> </w:t>
      </w:r>
      <w:r>
        <w:rPr>
          <w:color w:val="313131"/>
          <w:w w:val="105"/>
        </w:rPr>
        <w:t>only </w:t>
      </w:r>
      <w:r>
        <w:rPr>
          <w:color w:val="1C1C1C"/>
          <w:w w:val="105"/>
        </w:rPr>
        <w:t>in </w:t>
      </w:r>
      <w:r>
        <w:rPr>
          <w:color w:val="313131"/>
          <w:w w:val="105"/>
        </w:rPr>
        <w:t>an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attempt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become </w:t>
      </w:r>
      <w:r>
        <w:rPr>
          <w:color w:val="313131"/>
          <w:w w:val="105"/>
        </w:rPr>
        <w:t>established </w:t>
      </w:r>
      <w:r>
        <w:rPr>
          <w:color w:val="1C1C1C"/>
          <w:w w:val="105"/>
        </w:rPr>
        <w:t>before</w:t>
      </w:r>
      <w:r>
        <w:rPr>
          <w:color w:val="1C1C1C"/>
          <w:spacing w:val="-17"/>
          <w:w w:val="105"/>
        </w:rPr>
        <w:t> </w:t>
      </w:r>
      <w:r>
        <w:rPr>
          <w:color w:val="313131"/>
          <w:w w:val="105"/>
        </w:rPr>
        <w:t>any</w:t>
      </w:r>
      <w:r>
        <w:rPr>
          <w:color w:val="313131"/>
          <w:spacing w:val="-16"/>
          <w:w w:val="105"/>
        </w:rPr>
        <w:t> </w:t>
      </w:r>
      <w:r>
        <w:rPr>
          <w:color w:val="1C1C1C"/>
          <w:w w:val="105"/>
        </w:rPr>
        <w:t>ne</w:t>
      </w:r>
      <w:r>
        <w:rPr>
          <w:color w:val="464646"/>
          <w:w w:val="105"/>
        </w:rPr>
        <w:t>w</w:t>
      </w:r>
      <w:r>
        <w:rPr>
          <w:color w:val="464646"/>
          <w:spacing w:val="-13"/>
          <w:w w:val="105"/>
        </w:rPr>
        <w:t> </w:t>
      </w:r>
      <w:r>
        <w:rPr>
          <w:color w:val="1C1C1C"/>
          <w:w w:val="105"/>
        </w:rPr>
        <w:t>land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de</w:t>
      </w:r>
      <w:r>
        <w:rPr>
          <w:color w:val="464646"/>
          <w:w w:val="105"/>
        </w:rPr>
        <w:t>ve</w:t>
      </w:r>
      <w:r>
        <w:rPr>
          <w:color w:val="1C1C1C"/>
          <w:w w:val="105"/>
        </w:rPr>
        <w:t>lopment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regulations</w:t>
      </w:r>
      <w:r>
        <w:rPr>
          <w:color w:val="1C1C1C"/>
          <w:spacing w:val="-10"/>
          <w:w w:val="105"/>
        </w:rPr>
        <w:t> </w:t>
      </w:r>
      <w:r>
        <w:rPr>
          <w:color w:val="313131"/>
          <w:w w:val="105"/>
        </w:rPr>
        <w:t>and</w:t>
      </w:r>
      <w:r>
        <w:rPr>
          <w:color w:val="6D6D6D"/>
          <w:w w:val="105"/>
        </w:rPr>
        <w:t>/</w:t>
      </w:r>
      <w:r>
        <w:rPr>
          <w:color w:val="313131"/>
          <w:w w:val="105"/>
        </w:rPr>
        <w:t>or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standards</w:t>
      </w:r>
      <w:r>
        <w:rPr>
          <w:color w:val="313131"/>
          <w:spacing w:val="-9"/>
          <w:w w:val="105"/>
        </w:rPr>
        <w:t> </w:t>
      </w:r>
      <w:r>
        <w:rPr>
          <w:color w:val="313131"/>
          <w:w w:val="105"/>
        </w:rPr>
        <w:t>are</w:t>
      </w:r>
      <w:r>
        <w:rPr>
          <w:color w:val="313131"/>
          <w:spacing w:val="-17"/>
          <w:w w:val="105"/>
        </w:rPr>
        <w:t> </w:t>
      </w:r>
      <w:r>
        <w:rPr>
          <w:color w:val="313131"/>
          <w:w w:val="105"/>
        </w:rPr>
        <w:t>adopted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which</w:t>
      </w:r>
      <w:r>
        <w:rPr>
          <w:color w:val="313131"/>
          <w:spacing w:val="-3"/>
          <w:w w:val="105"/>
        </w:rPr>
        <w:t> </w:t>
      </w:r>
      <w:r>
        <w:rPr>
          <w:color w:val="1C1C1C"/>
          <w:w w:val="105"/>
        </w:rPr>
        <w:t>might limit</w:t>
      </w:r>
      <w:r>
        <w:rPr>
          <w:color w:val="595959"/>
          <w:w w:val="105"/>
        </w:rPr>
        <w:t>, </w:t>
      </w:r>
      <w:r>
        <w:rPr>
          <w:color w:val="313131"/>
          <w:w w:val="105"/>
        </w:rPr>
        <w:t>restrict, or </w:t>
      </w:r>
      <w:r>
        <w:rPr>
          <w:color w:val="1C1C1C"/>
          <w:w w:val="105"/>
        </w:rPr>
        <w:t>prohibit </w:t>
      </w:r>
      <w:r>
        <w:rPr>
          <w:color w:val="464646"/>
          <w:w w:val="105"/>
        </w:rPr>
        <w:t>s</w:t>
      </w:r>
      <w:r>
        <w:rPr>
          <w:color w:val="1C1C1C"/>
          <w:w w:val="105"/>
        </w:rPr>
        <w:t>uch development</w:t>
      </w:r>
      <w:r>
        <w:rPr>
          <w:color w:val="595959"/>
          <w:w w:val="105"/>
        </w:rPr>
        <w:t>;</w:t>
      </w:r>
      <w:r>
        <w:rPr>
          <w:color w:val="595959"/>
          <w:spacing w:val="-6"/>
          <w:w w:val="105"/>
        </w:rPr>
        <w:t> </w:t>
      </w:r>
      <w:r>
        <w:rPr>
          <w:color w:val="313131"/>
          <w:w w:val="105"/>
        </w:rPr>
        <w:t>and</w:t>
      </w:r>
    </w:p>
    <w:p>
      <w:pPr>
        <w:pStyle w:val="BodyText"/>
        <w:spacing w:after="0" w:line="266" w:lineRule="auto"/>
        <w:sectPr>
          <w:type w:val="continuous"/>
          <w:pgSz w:w="12210" w:h="15770"/>
          <w:pgMar w:top="1420" w:bottom="280" w:left="1275" w:right="1417"/>
        </w:sectPr>
      </w:pPr>
    </w:p>
    <w:p>
      <w:pPr>
        <w:pStyle w:val="BodyText"/>
        <w:spacing w:line="271" w:lineRule="auto" w:before="60"/>
        <w:ind w:left="136" w:right="106" w:firstLine="723"/>
      </w:pPr>
      <w:r>
        <w:rPr>
          <w:b/>
          <w:w w:val="105"/>
        </w:rPr>
        <w:t>WHEREAS, </w:t>
      </w:r>
      <w:r>
        <w:rPr>
          <w:w w:val="105"/>
        </w:rPr>
        <w:t>pursuant to</w:t>
      </w:r>
      <w:r>
        <w:rPr>
          <w:spacing w:val="-8"/>
          <w:w w:val="105"/>
        </w:rPr>
        <w:t> </w:t>
      </w:r>
      <w:r>
        <w:rPr>
          <w:w w:val="105"/>
        </w:rPr>
        <w:t>K.S.A. 12-741, </w:t>
      </w:r>
      <w:r>
        <w:rPr>
          <w:i/>
          <w:w w:val="105"/>
        </w:rPr>
        <w:t>et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seq., </w:t>
      </w:r>
      <w:r>
        <w:rPr>
          <w:w w:val="105"/>
        </w:rPr>
        <w:t>and K.S.A. 19-101,</w:t>
      </w:r>
      <w:r>
        <w:rPr>
          <w:spacing w:val="-1"/>
          <w:w w:val="105"/>
        </w:rPr>
        <w:t> </w:t>
      </w:r>
      <w:r>
        <w:rPr>
          <w:i/>
          <w:w w:val="105"/>
        </w:rPr>
        <w:t>et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seq., </w:t>
      </w:r>
      <w:r>
        <w:rPr>
          <w:w w:val="105"/>
        </w:rPr>
        <w:t>Harper</w:t>
      </w:r>
      <w:r>
        <w:rPr>
          <w:spacing w:val="-17"/>
          <w:w w:val="105"/>
        </w:rPr>
        <w:t> </w:t>
      </w:r>
      <w:r>
        <w:rPr>
          <w:w w:val="105"/>
        </w:rPr>
        <w:t>County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police</w:t>
      </w:r>
      <w:r>
        <w:rPr>
          <w:spacing w:val="-10"/>
          <w:w w:val="105"/>
        </w:rPr>
        <w:t> </w:t>
      </w:r>
      <w:r>
        <w:rPr>
          <w:w w:val="105"/>
        </w:rPr>
        <w:t>power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statutory</w:t>
      </w:r>
      <w:r>
        <w:rPr>
          <w:spacing w:val="-1"/>
          <w:w w:val="105"/>
        </w:rPr>
        <w:t> </w:t>
      </w:r>
      <w:r>
        <w:rPr>
          <w:w w:val="105"/>
        </w:rPr>
        <w:t>authority to</w:t>
      </w:r>
      <w:r>
        <w:rPr>
          <w:spacing w:val="-17"/>
          <w:w w:val="105"/>
        </w:rPr>
        <w:t> </w:t>
      </w:r>
      <w:r>
        <w:rPr>
          <w:w w:val="105"/>
        </w:rPr>
        <w:t>regulate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conduct</w:t>
      </w:r>
      <w:r>
        <w:rPr>
          <w:spacing w:val="-6"/>
          <w:w w:val="105"/>
        </w:rPr>
        <w:t> </w:t>
      </w:r>
      <w:r>
        <w:rPr>
          <w:w w:val="105"/>
        </w:rPr>
        <w:t>of development through this Resolution.</w:t>
      </w:r>
    </w:p>
    <w:p>
      <w:pPr>
        <w:pStyle w:val="Heading1"/>
        <w:spacing w:line="273" w:lineRule="auto" w:before="157"/>
        <w:ind w:right="106" w:firstLine="724"/>
      </w:pPr>
      <w:r>
        <w:rPr>
          <w:w w:val="105"/>
        </w:rPr>
        <w:t>NOW,</w:t>
      </w:r>
      <w:r>
        <w:rPr>
          <w:spacing w:val="-17"/>
          <w:w w:val="105"/>
        </w:rPr>
        <w:t> </w:t>
      </w:r>
      <w:r>
        <w:rPr>
          <w:w w:val="105"/>
        </w:rPr>
        <w:t>THEREFOREE,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IT</w:t>
      </w:r>
      <w:r>
        <w:rPr>
          <w:spacing w:val="-17"/>
          <w:w w:val="105"/>
        </w:rPr>
        <w:t> </w:t>
      </w:r>
      <w:r>
        <w:rPr>
          <w:w w:val="105"/>
        </w:rPr>
        <w:t>RESOLVED</w:t>
      </w:r>
      <w:r>
        <w:rPr>
          <w:spacing w:val="-16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BOARD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COUNTY COMMISSIONERS</w:t>
      </w:r>
      <w:r>
        <w:rPr>
          <w:spacing w:val="27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HARPER COUNTY, KANSAS that:</w:t>
      </w:r>
    </w:p>
    <w:p>
      <w:pPr>
        <w:spacing w:before="159"/>
        <w:ind w:left="135" w:right="0" w:firstLine="0"/>
        <w:jc w:val="left"/>
        <w:rPr>
          <w:b/>
          <w:sz w:val="25"/>
        </w:rPr>
      </w:pPr>
      <w:r>
        <w:rPr>
          <w:b/>
          <w:sz w:val="25"/>
        </w:rPr>
        <w:t>SECTION</w:t>
      </w:r>
      <w:r>
        <w:rPr>
          <w:b/>
          <w:spacing w:val="40"/>
          <w:sz w:val="25"/>
        </w:rPr>
        <w:t> </w:t>
      </w:r>
      <w:r>
        <w:rPr>
          <w:b/>
          <w:spacing w:val="-5"/>
          <w:sz w:val="25"/>
        </w:rPr>
        <w:t>1.</w:t>
      </w:r>
    </w:p>
    <w:p>
      <w:pPr>
        <w:pStyle w:val="BodyText"/>
        <w:spacing w:line="268" w:lineRule="auto" w:before="185"/>
        <w:ind w:left="139" w:firstLine="5"/>
      </w:pPr>
      <w:r>
        <w:rPr>
          <w:w w:val="105"/>
        </w:rPr>
        <w:t>Within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unincorporated</w:t>
      </w:r>
      <w:r>
        <w:rPr>
          <w:spacing w:val="-14"/>
          <w:w w:val="105"/>
        </w:rPr>
        <w:t> </w:t>
      </w:r>
      <w:r>
        <w:rPr>
          <w:w w:val="105"/>
        </w:rPr>
        <w:t>area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Harper</w:t>
      </w:r>
      <w:r>
        <w:rPr>
          <w:spacing w:val="-10"/>
          <w:w w:val="105"/>
        </w:rPr>
        <w:t> </w:t>
      </w:r>
      <w:r>
        <w:rPr>
          <w:w w:val="105"/>
        </w:rPr>
        <w:t>County,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issuance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any</w:t>
      </w:r>
      <w:r>
        <w:rPr>
          <w:spacing w:val="-16"/>
          <w:w w:val="105"/>
        </w:rPr>
        <w:t> </w:t>
      </w:r>
      <w:r>
        <w:rPr>
          <w:w w:val="105"/>
        </w:rPr>
        <w:t>special</w:t>
      </w:r>
      <w:r>
        <w:rPr>
          <w:spacing w:val="-7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permits within the Zoning Code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"Utility, Major"</w:t>
      </w:r>
      <w:r>
        <w:rPr>
          <w:spacing w:val="-3"/>
          <w:w w:val="105"/>
        </w:rPr>
        <w:t> </w:t>
      </w:r>
      <w:r>
        <w:rPr>
          <w:w w:val="105"/>
        </w:rPr>
        <w:t>uses</w:t>
      </w:r>
      <w:r>
        <w:rPr>
          <w:spacing w:val="-4"/>
          <w:w w:val="105"/>
        </w:rPr>
        <w:t> </w:t>
      </w:r>
      <w:r>
        <w:rPr>
          <w:w w:val="105"/>
        </w:rPr>
        <w:t>that would include commercial solar energy systems is</w:t>
      </w:r>
      <w:r>
        <w:rPr>
          <w:spacing w:val="-6"/>
          <w:w w:val="105"/>
        </w:rPr>
        <w:t> </w:t>
      </w:r>
      <w:r>
        <w:rPr>
          <w:w w:val="105"/>
        </w:rPr>
        <w:t>temporarily suspended as</w:t>
      </w:r>
      <w:r>
        <w:rPr>
          <w:spacing w:val="-11"/>
          <w:w w:val="105"/>
        </w:rPr>
        <w:t> </w:t>
      </w:r>
      <w:r>
        <w:rPr>
          <w:w w:val="105"/>
        </w:rPr>
        <w:t>indicated within this</w:t>
      </w:r>
      <w:r>
        <w:rPr>
          <w:spacing w:val="-6"/>
          <w:w w:val="105"/>
        </w:rPr>
        <w:t> </w:t>
      </w:r>
      <w:r>
        <w:rPr>
          <w:w w:val="105"/>
        </w:rPr>
        <w:t>Resolution.</w:t>
      </w:r>
    </w:p>
    <w:p>
      <w:pPr>
        <w:pStyle w:val="Heading1"/>
        <w:spacing w:before="169"/>
      </w:pPr>
      <w:r>
        <w:rPr/>
        <w:t>SECTION</w:t>
      </w:r>
      <w:r>
        <w:rPr>
          <w:spacing w:val="36"/>
        </w:rPr>
        <w:t> </w:t>
      </w:r>
      <w:r>
        <w:rPr>
          <w:spacing w:val="-5"/>
        </w:rPr>
        <w:t>2.</w:t>
      </w:r>
    </w:p>
    <w:p>
      <w:pPr>
        <w:pStyle w:val="BodyText"/>
        <w:spacing w:line="268" w:lineRule="auto" w:before="195"/>
        <w:ind w:left="136" w:right="106" w:firstLine="3"/>
      </w:pPr>
      <w:r>
        <w:rPr>
          <w:w w:val="105"/>
        </w:rPr>
        <w:t>All</w:t>
      </w:r>
      <w:r>
        <w:rPr>
          <w:spacing w:val="-17"/>
          <w:w w:val="105"/>
        </w:rPr>
        <w:t> </w:t>
      </w:r>
      <w:r>
        <w:rPr>
          <w:w w:val="105"/>
        </w:rPr>
        <w:t>Harper</w:t>
      </w:r>
      <w:r>
        <w:rPr>
          <w:spacing w:val="-16"/>
          <w:w w:val="105"/>
        </w:rPr>
        <w:t> </w:t>
      </w:r>
      <w:r>
        <w:rPr>
          <w:w w:val="105"/>
        </w:rPr>
        <w:t>County</w:t>
      </w:r>
      <w:r>
        <w:rPr>
          <w:spacing w:val="-16"/>
          <w:w w:val="105"/>
        </w:rPr>
        <w:t> </w:t>
      </w:r>
      <w:r>
        <w:rPr>
          <w:w w:val="105"/>
        </w:rPr>
        <w:t>officials,</w:t>
      </w:r>
      <w:r>
        <w:rPr>
          <w:spacing w:val="-16"/>
          <w:w w:val="105"/>
        </w:rPr>
        <w:t> </w:t>
      </w:r>
      <w:r>
        <w:rPr>
          <w:w w:val="105"/>
        </w:rPr>
        <w:t>agencies,</w:t>
      </w:r>
      <w:r>
        <w:rPr>
          <w:spacing w:val="-16"/>
          <w:w w:val="105"/>
        </w:rPr>
        <w:t> </w:t>
      </w:r>
      <w:r>
        <w:rPr>
          <w:w w:val="105"/>
        </w:rPr>
        <w:t>staff,</w:t>
      </w:r>
      <w:r>
        <w:rPr>
          <w:spacing w:val="-17"/>
          <w:w w:val="105"/>
        </w:rPr>
        <w:t> </w:t>
      </w:r>
      <w:r>
        <w:rPr>
          <w:w w:val="105"/>
        </w:rPr>
        <w:t>agents,</w:t>
      </w:r>
      <w:r>
        <w:rPr>
          <w:spacing w:val="-16"/>
          <w:w w:val="105"/>
        </w:rPr>
        <w:t> </w:t>
      </w:r>
      <w:r>
        <w:rPr>
          <w:w w:val="105"/>
        </w:rPr>
        <w:t>commissions,</w:t>
      </w:r>
      <w:r>
        <w:rPr>
          <w:spacing w:val="-9"/>
          <w:w w:val="105"/>
        </w:rPr>
        <w:t> </w:t>
      </w:r>
      <w:r>
        <w:rPr>
          <w:w w:val="105"/>
        </w:rPr>
        <w:t>and/or</w:t>
      </w:r>
      <w:r>
        <w:rPr>
          <w:spacing w:val="-16"/>
          <w:w w:val="105"/>
        </w:rPr>
        <w:t> </w:t>
      </w:r>
      <w:r>
        <w:rPr>
          <w:w w:val="105"/>
        </w:rPr>
        <w:t>boards</w:t>
      </w:r>
      <w:r>
        <w:rPr>
          <w:spacing w:val="-17"/>
          <w:w w:val="105"/>
        </w:rPr>
        <w:t> </w:t>
      </w:r>
      <w:r>
        <w:rPr>
          <w:w w:val="105"/>
        </w:rPr>
        <w:t>charged with the responsibility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approve, license, permit, or</w:t>
      </w:r>
      <w:r>
        <w:rPr>
          <w:spacing w:val="-2"/>
          <w:w w:val="105"/>
        </w:rPr>
        <w:t> </w:t>
      </w:r>
      <w:r>
        <w:rPr>
          <w:w w:val="105"/>
        </w:rPr>
        <w:t>otherwise authorize the establishment and/or</w:t>
      </w:r>
      <w:r>
        <w:rPr>
          <w:spacing w:val="-3"/>
          <w:w w:val="105"/>
        </w:rPr>
        <w:t> </w:t>
      </w:r>
      <w:r>
        <w:rPr>
          <w:w w:val="105"/>
        </w:rPr>
        <w:t>construction of</w:t>
      </w:r>
      <w:r>
        <w:rPr>
          <w:spacing w:val="-13"/>
          <w:w w:val="105"/>
        </w:rPr>
        <w:t> </w:t>
      </w:r>
      <w:r>
        <w:rPr>
          <w:w w:val="105"/>
        </w:rPr>
        <w:t>commercial solar</w:t>
      </w:r>
      <w:r>
        <w:rPr>
          <w:spacing w:val="-6"/>
          <w:w w:val="105"/>
        </w:rPr>
        <w:t> </w:t>
      </w:r>
      <w:r>
        <w:rPr>
          <w:w w:val="105"/>
        </w:rPr>
        <w:t>energy system facilities on property that lacks the</w:t>
      </w:r>
      <w:r>
        <w:rPr>
          <w:spacing w:val="-6"/>
          <w:w w:val="105"/>
        </w:rPr>
        <w:t> </w:t>
      </w:r>
      <w:r>
        <w:rPr>
          <w:w w:val="105"/>
        </w:rPr>
        <w:t>proper zoning authority under the</w:t>
      </w:r>
      <w:r>
        <w:rPr>
          <w:spacing w:val="-6"/>
          <w:w w:val="105"/>
        </w:rPr>
        <w:t> </w:t>
      </w:r>
      <w:r>
        <w:rPr>
          <w:w w:val="105"/>
        </w:rPr>
        <w:t>Zoning Code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directed to suspend the</w:t>
      </w:r>
      <w:r>
        <w:rPr>
          <w:spacing w:val="-11"/>
          <w:w w:val="105"/>
        </w:rPr>
        <w:t> </w:t>
      </w:r>
      <w:r>
        <w:rPr>
          <w:w w:val="105"/>
        </w:rPr>
        <w:t>granting of</w:t>
      </w:r>
      <w:r>
        <w:rPr>
          <w:spacing w:val="-15"/>
          <w:w w:val="105"/>
        </w:rPr>
        <w:t> </w:t>
      </w:r>
      <w:r>
        <w:rPr>
          <w:w w:val="105"/>
        </w:rPr>
        <w:t>such approval, licenses, permits, or</w:t>
      </w:r>
      <w:r>
        <w:rPr>
          <w:spacing w:val="-9"/>
          <w:w w:val="105"/>
        </w:rPr>
        <w:t> </w:t>
      </w:r>
      <w:r>
        <w:rPr>
          <w:w w:val="105"/>
        </w:rPr>
        <w:t>authorization 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period stated within this Resolution.</w:t>
      </w:r>
    </w:p>
    <w:p>
      <w:pPr>
        <w:pStyle w:val="Heading1"/>
        <w:spacing w:before="158"/>
      </w:pPr>
      <w:r>
        <w:rPr/>
        <w:t>SECTION</w:t>
      </w:r>
      <w:r>
        <w:rPr>
          <w:spacing w:val="31"/>
        </w:rPr>
        <w:t> </w:t>
      </w:r>
      <w:r>
        <w:rPr>
          <w:spacing w:val="-5"/>
        </w:rPr>
        <w:t>3.</w:t>
      </w:r>
    </w:p>
    <w:p>
      <w:pPr>
        <w:pStyle w:val="BodyText"/>
        <w:tabs>
          <w:tab w:pos="6935" w:val="left" w:leader="none"/>
        </w:tabs>
        <w:spacing w:line="268" w:lineRule="auto" w:before="199"/>
        <w:ind w:left="137" w:right="106" w:hanging="1"/>
      </w:pPr>
      <w:r>
        <w:rPr/>
        <w:t>Harper</w:t>
      </w:r>
      <w:r>
        <w:rPr>
          <w:spacing w:val="40"/>
        </w:rPr>
        <w:t> </w:t>
      </w:r>
      <w:r>
        <w:rPr/>
        <w:t>County</w:t>
      </w:r>
      <w:r>
        <w:rPr>
          <w:spacing w:val="40"/>
        </w:rPr>
        <w:t> </w:t>
      </w:r>
      <w:r>
        <w:rPr/>
        <w:t>Planning</w:t>
      </w:r>
      <w:r>
        <w:rPr>
          <w:spacing w:val="40"/>
        </w:rPr>
        <w:t> </w:t>
      </w:r>
      <w:r>
        <w:rPr/>
        <w:t>Board</w:t>
      </w:r>
      <w:r>
        <w:rPr>
          <w:spacing w:val="40"/>
        </w:rPr>
        <w:t> </w:t>
      </w:r>
      <w:r>
        <w:rPr/>
        <w:t>(and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applicable</w:t>
      </w:r>
      <w:r>
        <w:rPr>
          <w:spacing w:val="40"/>
        </w:rPr>
        <w:t> </w:t>
      </w:r>
      <w:r>
        <w:rPr/>
        <w:t>sub-committee(s) thereof)</w:t>
      </w:r>
      <w:r>
        <w:rPr>
          <w:spacing w:val="38"/>
        </w:rPr>
        <w:t> </w:t>
      </w:r>
      <w:r>
        <w:rPr/>
        <w:t>are. directed to review</w:t>
      </w:r>
      <w:r>
        <w:rPr>
          <w:spacing w:val="40"/>
        </w:rPr>
        <w:t> </w:t>
      </w:r>
      <w:r>
        <w:rPr/>
        <w:t>the existing Zoning Code provisions</w:t>
      </w:r>
      <w:r>
        <w:rPr>
          <w:spacing w:val="40"/>
        </w:rPr>
        <w:t> </w:t>
      </w:r>
      <w:r>
        <w:rPr/>
        <w:t>pertaining to commercial</w:t>
      </w:r>
      <w:r>
        <w:rPr>
          <w:spacing w:val="40"/>
        </w:rPr>
        <w:t> </w:t>
      </w:r>
      <w:r>
        <w:rPr/>
        <w:t>solar energy systems. The Planning Board</w:t>
      </w:r>
      <w:r>
        <w:rPr>
          <w:spacing w:val="40"/>
        </w:rPr>
        <w:t> </w:t>
      </w:r>
      <w:r>
        <w:rPr/>
        <w:t>may</w:t>
      </w:r>
      <w:r>
        <w:rPr>
          <w:spacing w:val="37"/>
        </w:rPr>
        <w:t> </w:t>
      </w:r>
      <w:r>
        <w:rPr/>
        <w:t>then</w:t>
      </w:r>
      <w:r>
        <w:rPr>
          <w:spacing w:val="34"/>
        </w:rPr>
        <w:t> </w:t>
      </w:r>
      <w:r>
        <w:rPr/>
        <w:t>bring forward</w:t>
      </w:r>
      <w:r>
        <w:rPr>
          <w:spacing w:val="35"/>
        </w:rPr>
        <w:t> </w:t>
      </w:r>
      <w:r>
        <w:rPr/>
        <w:t>any proposed</w:t>
      </w:r>
      <w:r>
        <w:rPr>
          <w:spacing w:val="40"/>
        </w:rPr>
        <w:t> </w:t>
      </w:r>
      <w:r>
        <w:rPr/>
        <w:t>Zoning Code amendments</w:t>
      </w:r>
      <w:r>
        <w:rPr>
          <w:spacing w:val="40"/>
        </w:rPr>
        <w:t> </w:t>
      </w:r>
      <w:r>
        <w:rPr/>
        <w:t>pertaining</w:t>
      </w:r>
      <w:r>
        <w:rPr>
          <w:spacing w:val="40"/>
        </w:rPr>
        <w:t> </w:t>
      </w:r>
      <w:r>
        <w:rPr/>
        <w:t>to commercial</w:t>
      </w:r>
      <w:r>
        <w:rPr>
          <w:spacing w:val="40"/>
        </w:rPr>
        <w:t> </w:t>
      </w:r>
      <w:r>
        <w:rPr/>
        <w:t>solar</w:t>
      </w:r>
      <w:r>
        <w:rPr>
          <w:spacing w:val="40"/>
        </w:rPr>
        <w:t> </w:t>
      </w:r>
      <w:r>
        <w:rPr/>
        <w:t>energy</w:t>
      </w:r>
      <w:r>
        <w:rPr>
          <w:spacing w:val="40"/>
        </w:rPr>
        <w:t> </w:t>
      </w:r>
      <w:r>
        <w:rPr/>
        <w:t>systems,</w:t>
      </w:r>
      <w:r>
        <w:rPr>
          <w:spacing w:val="40"/>
        </w:rPr>
        <w:t> </w:t>
      </w:r>
      <w:r>
        <w:rPr/>
        <w:t>and</w:t>
      </w:r>
      <w:r>
        <w:rPr>
          <w:spacing w:val="31"/>
        </w:rPr>
        <w:t> </w:t>
      </w:r>
      <w:r>
        <w:rPr/>
        <w:t>related</w:t>
      </w:r>
      <w:r>
        <w:rPr>
          <w:spacing w:val="40"/>
        </w:rPr>
        <w:t> </w:t>
      </w:r>
      <w:r>
        <w:rPr/>
        <w:t>matters</w:t>
      </w:r>
      <w:r>
        <w:rPr>
          <w:spacing w:val="40"/>
        </w:rPr>
        <w:t> </w:t>
      </w:r>
      <w:r>
        <w:rPr/>
        <w:t>within the</w:t>
      </w:r>
      <w:r>
        <w:rPr>
          <w:spacing w:val="18"/>
        </w:rPr>
        <w:t> </w:t>
      </w:r>
      <w:r>
        <w:rPr/>
        <w:t>Zoning</w:t>
      </w:r>
      <w:r>
        <w:rPr>
          <w:spacing w:val="38"/>
        </w:rPr>
        <w:t> </w:t>
      </w:r>
      <w:r>
        <w:rPr/>
        <w:t>Code</w:t>
      </w:r>
      <w:r>
        <w:rPr>
          <w:spacing w:val="27"/>
        </w:rPr>
        <w:t> </w:t>
      </w:r>
      <w:r>
        <w:rPr/>
        <w:t>pursuant</w:t>
      </w:r>
      <w:r>
        <w:rPr>
          <w:spacing w:val="40"/>
        </w:rPr>
        <w:t> </w:t>
      </w:r>
      <w:r>
        <w:rPr/>
        <w:t>to</w:t>
      </w:r>
      <w:r>
        <w:rPr>
          <w:spacing w:val="15"/>
        </w:rPr>
        <w:t> </w:t>
      </w:r>
      <w:r>
        <w:rPr/>
        <w:t>K.S.A.</w:t>
      </w:r>
      <w:r>
        <w:rPr>
          <w:spacing w:val="40"/>
        </w:rPr>
        <w:t> </w:t>
      </w:r>
      <w:r>
        <w:rPr/>
        <w:t>12-741,</w:t>
      </w:r>
      <w:r>
        <w:rPr>
          <w:spacing w:val="37"/>
        </w:rPr>
        <w:t> </w:t>
      </w:r>
      <w:r>
        <w:rPr>
          <w:i/>
        </w:rPr>
        <w:t>et</w:t>
      </w:r>
      <w:r>
        <w:rPr>
          <w:i/>
          <w:spacing w:val="22"/>
        </w:rPr>
        <w:t> </w:t>
      </w:r>
      <w:r>
        <w:rPr>
          <w:i/>
        </w:rPr>
        <w:t>seq.</w:t>
      </w:r>
      <w:r>
        <w:rPr>
          <w:i/>
          <w:spacing w:val="31"/>
        </w:rPr>
        <w:t> </w:t>
      </w:r>
      <w:r>
        <w:rPr/>
        <w:t>If</w:t>
      </w:r>
      <w:r>
        <w:rPr>
          <w:spacing w:val="24"/>
        </w:rPr>
        <w:t> </w:t>
      </w:r>
      <w:r>
        <w:rPr/>
        <w:t>deemed</w:t>
      </w:r>
      <w:r>
        <w:rPr>
          <w:spacing w:val="40"/>
        </w:rPr>
        <w:t> </w:t>
      </w:r>
      <w:r>
        <w:rPr/>
        <w:t>appropriate</w:t>
      </w:r>
      <w:r>
        <w:rPr>
          <w:spacing w:val="40"/>
        </w:rPr>
        <w:t> </w:t>
      </w:r>
      <w:r>
        <w:rPr/>
        <w:t>by</w:t>
      </w:r>
      <w:r>
        <w:rPr>
          <w:spacing w:val="31"/>
        </w:rPr>
        <w:t> </w:t>
      </w:r>
      <w:r>
        <w:rPr/>
        <w:t>the Planning</w:t>
      </w:r>
      <w:r>
        <w:rPr>
          <w:spacing w:val="40"/>
        </w:rPr>
        <w:t> </w:t>
      </w:r>
      <w:r>
        <w:rPr/>
        <w:t>Board (and any applicable sub-committee(s) thereof), potential amendments</w:t>
      </w:r>
      <w:r>
        <w:rPr>
          <w:spacing w:val="40"/>
        </w:rPr>
        <w:t> </w:t>
      </w:r>
      <w:r>
        <w:rPr/>
        <w:t>pertaining</w:t>
      </w:r>
      <w:r>
        <w:rPr>
          <w:spacing w:val="33"/>
        </w:rPr>
        <w:t> </w:t>
      </w:r>
      <w:r>
        <w:rPr/>
        <w:t>to commercial</w:t>
      </w:r>
      <w:r>
        <w:rPr>
          <w:spacing w:val="39"/>
        </w:rPr>
        <w:t> </w:t>
      </w:r>
      <w:r>
        <w:rPr/>
        <w:t>solar energy</w:t>
      </w:r>
      <w:r>
        <w:rPr>
          <w:spacing w:val="27"/>
        </w:rPr>
        <w:t> </w:t>
      </w:r>
      <w:r>
        <w:rPr/>
        <w:t>systems</w:t>
      </w:r>
      <w:r>
        <w:rPr>
          <w:spacing w:val="27"/>
        </w:rPr>
        <w:t> </w:t>
      </w:r>
      <w:r>
        <w:rPr/>
        <w:t>and related</w:t>
      </w:r>
      <w:r>
        <w:rPr>
          <w:spacing w:val="29"/>
        </w:rPr>
        <w:t> </w:t>
      </w:r>
      <w:r>
        <w:rPr/>
        <w:t>matters may</w:t>
      </w:r>
      <w:r>
        <w:rPr>
          <w:spacing w:val="28"/>
        </w:rPr>
        <w:t> </w:t>
      </w:r>
      <w:r>
        <w:rPr/>
        <w:t>be proposed</w:t>
      </w:r>
      <w:r>
        <w:rPr>
          <w:spacing w:val="35"/>
        </w:rPr>
        <w:t> </w:t>
      </w:r>
      <w:r>
        <w:rPr/>
        <w:t>to be made to the comprehensive</w:t>
      </w:r>
      <w:r>
        <w:rPr>
          <w:spacing w:val="40"/>
        </w:rPr>
        <w:t> </w:t>
      </w:r>
      <w:r>
        <w:rPr/>
        <w:t>plan for Harper County.</w:t>
        <w:tab/>
      </w:r>
      <w:r>
        <w:rPr>
          <w:spacing w:val="-10"/>
          <w:w w:val="75"/>
        </w:rPr>
        <w:t>•</w:t>
      </w:r>
    </w:p>
    <w:p>
      <w:pPr>
        <w:pStyle w:val="Heading1"/>
      </w:pPr>
      <w:r>
        <w:rPr/>
        <w:t>SECTION</w:t>
      </w:r>
      <w:r>
        <w:rPr>
          <w:spacing w:val="36"/>
        </w:rPr>
        <w:t> </w:t>
      </w:r>
      <w:r>
        <w:rPr>
          <w:spacing w:val="-7"/>
        </w:rPr>
        <w:t>4.</w:t>
      </w:r>
    </w:p>
    <w:p>
      <w:pPr>
        <w:pStyle w:val="BodyText"/>
        <w:spacing w:line="266" w:lineRule="auto" w:before="195"/>
        <w:ind w:left="135" w:hanging="2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moratorium</w:t>
      </w:r>
      <w:r>
        <w:rPr>
          <w:spacing w:val="21"/>
          <w:w w:val="105"/>
        </w:rPr>
        <w:t> </w:t>
      </w:r>
      <w:r>
        <w:rPr>
          <w:w w:val="105"/>
        </w:rPr>
        <w:t>imposed by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Resolution may be</w:t>
      </w:r>
      <w:r>
        <w:rPr>
          <w:spacing w:val="-11"/>
          <w:w w:val="105"/>
        </w:rPr>
        <w:t> </w:t>
      </w:r>
      <w:r>
        <w:rPr>
          <w:w w:val="105"/>
        </w:rPr>
        <w:t>extended, amended, or</w:t>
      </w:r>
      <w:r>
        <w:rPr>
          <w:spacing w:val="-13"/>
          <w:w w:val="105"/>
        </w:rPr>
        <w:t> </w:t>
      </w:r>
      <w:r>
        <w:rPr>
          <w:w w:val="105"/>
        </w:rPr>
        <w:t>terminated earlier</w:t>
      </w:r>
      <w:r>
        <w:rPr>
          <w:spacing w:val="-17"/>
          <w:w w:val="105"/>
        </w:rPr>
        <w:t> </w:t>
      </w:r>
      <w:r>
        <w:rPr>
          <w:w w:val="105"/>
        </w:rPr>
        <w:t>than</w:t>
      </w:r>
      <w:r>
        <w:rPr>
          <w:spacing w:val="-16"/>
          <w:w w:val="105"/>
        </w:rPr>
        <w:t> </w:t>
      </w:r>
      <w:r>
        <w:rPr>
          <w:w w:val="105"/>
        </w:rPr>
        <w:t>its</w:t>
      </w:r>
      <w:r>
        <w:rPr>
          <w:spacing w:val="-17"/>
          <w:w w:val="105"/>
        </w:rPr>
        <w:t> </w:t>
      </w:r>
      <w:r>
        <w:rPr>
          <w:w w:val="105"/>
        </w:rPr>
        <w:t>expiration</w:t>
      </w:r>
      <w:r>
        <w:rPr>
          <w:spacing w:val="-9"/>
          <w:w w:val="105"/>
        </w:rPr>
        <w:t> </w:t>
      </w:r>
      <w:r>
        <w:rPr>
          <w:w w:val="105"/>
        </w:rPr>
        <w:t>date</w:t>
      </w:r>
      <w:r>
        <w:rPr>
          <w:spacing w:val="-15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subsequent</w:t>
      </w:r>
      <w:r>
        <w:rPr>
          <w:spacing w:val="-6"/>
          <w:w w:val="105"/>
        </w:rPr>
        <w:t> </w:t>
      </w:r>
      <w:r>
        <w:rPr>
          <w:w w:val="105"/>
        </w:rPr>
        <w:t>resolution</w:t>
      </w:r>
      <w:r>
        <w:rPr>
          <w:spacing w:val="-6"/>
          <w:w w:val="105"/>
        </w:rPr>
        <w:t> </w:t>
      </w:r>
      <w:r>
        <w:rPr>
          <w:w w:val="105"/>
        </w:rPr>
        <w:t>approved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Board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County </w:t>
      </w:r>
      <w:r>
        <w:rPr>
          <w:spacing w:val="-2"/>
          <w:w w:val="105"/>
        </w:rPr>
        <w:t>Commissioners.</w:t>
      </w:r>
    </w:p>
    <w:p>
      <w:pPr>
        <w:pStyle w:val="Heading1"/>
      </w:pPr>
      <w:r>
        <w:rPr/>
        <w:t>SECTION</w:t>
      </w:r>
      <w:r>
        <w:rPr>
          <w:spacing w:val="34"/>
        </w:rPr>
        <w:t> </w:t>
      </w:r>
      <w:r>
        <w:rPr>
          <w:spacing w:val="-7"/>
        </w:rPr>
        <w:t>5.</w:t>
      </w:r>
    </w:p>
    <w:p>
      <w:pPr>
        <w:pStyle w:val="BodyText"/>
        <w:spacing w:line="266" w:lineRule="auto" w:before="199"/>
        <w:ind w:left="136" w:hanging="3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director or</w:t>
      </w:r>
      <w:r>
        <w:rPr>
          <w:spacing w:val="-15"/>
          <w:w w:val="105"/>
        </w:rPr>
        <w:t> </w:t>
      </w:r>
      <w:r>
        <w:rPr>
          <w:w w:val="105"/>
        </w:rPr>
        <w:t>Chairman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Planning</w:t>
      </w:r>
      <w:r>
        <w:rPr>
          <w:spacing w:val="-6"/>
          <w:w w:val="105"/>
        </w:rPr>
        <w:t> </w:t>
      </w:r>
      <w:r>
        <w:rPr>
          <w:w w:val="105"/>
        </w:rPr>
        <w:t>Board is</w:t>
      </w:r>
      <w:r>
        <w:rPr>
          <w:spacing w:val="-11"/>
          <w:w w:val="105"/>
        </w:rPr>
        <w:t> </w:t>
      </w:r>
      <w:r>
        <w:rPr>
          <w:w w:val="105"/>
        </w:rPr>
        <w:t>hereby directed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administrator 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provisions of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Resolution. Any question as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applicability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provision of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Resolution shall be</w:t>
      </w:r>
      <w:r>
        <w:rPr>
          <w:spacing w:val="-9"/>
          <w:w w:val="105"/>
        </w:rPr>
        <w:t> </w:t>
      </w:r>
      <w:r>
        <w:rPr>
          <w:w w:val="105"/>
        </w:rPr>
        <w:t>administered in</w:t>
      </w:r>
      <w:r>
        <w:rPr>
          <w:spacing w:val="-4"/>
          <w:w w:val="105"/>
        </w:rPr>
        <w:t> </w:t>
      </w:r>
      <w:r>
        <w:rPr>
          <w:w w:val="105"/>
        </w:rPr>
        <w:t>accordance 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procedure established within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Zoning</w:t>
      </w:r>
      <w:r>
        <w:rPr>
          <w:spacing w:val="-8"/>
          <w:w w:val="105"/>
        </w:rPr>
        <w:t> </w:t>
      </w:r>
      <w:r>
        <w:rPr>
          <w:w w:val="105"/>
        </w:rPr>
        <w:t>Code.</w:t>
      </w:r>
      <w:r>
        <w:rPr>
          <w:spacing w:val="-17"/>
          <w:w w:val="105"/>
        </w:rPr>
        <w:t> </w:t>
      </w:r>
      <w:r>
        <w:rPr>
          <w:w w:val="105"/>
        </w:rPr>
        <w:t>Any</w:t>
      </w:r>
      <w:r>
        <w:rPr>
          <w:spacing w:val="-12"/>
          <w:w w:val="105"/>
        </w:rPr>
        <w:t> </w:t>
      </w:r>
      <w:r>
        <w:rPr>
          <w:w w:val="105"/>
        </w:rPr>
        <w:t>person</w:t>
      </w:r>
      <w:r>
        <w:rPr>
          <w:spacing w:val="-9"/>
          <w:w w:val="105"/>
        </w:rPr>
        <w:t> </w:t>
      </w:r>
      <w:r>
        <w:rPr>
          <w:w w:val="105"/>
        </w:rPr>
        <w:t>aggrieved by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decision</w:t>
      </w:r>
      <w:r>
        <w:rPr>
          <w:spacing w:val="-1"/>
          <w:w w:val="105"/>
        </w:rPr>
        <w:t> </w:t>
      </w:r>
      <w:r>
        <w:rPr>
          <w:w w:val="105"/>
        </w:rPr>
        <w:t>involving</w:t>
      </w:r>
      <w:r>
        <w:rPr>
          <w:spacing w:val="-12"/>
          <w:w w:val="105"/>
        </w:rPr>
        <w:t> </w:t>
      </w:r>
      <w:r>
        <w:rPr>
          <w:w w:val="105"/>
        </w:rPr>
        <w:t>such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question</w:t>
      </w:r>
      <w:r>
        <w:rPr>
          <w:spacing w:val="-6"/>
          <w:w w:val="105"/>
        </w:rPr>
        <w:t> </w:t>
      </w:r>
      <w:r>
        <w:rPr>
          <w:w w:val="105"/>
        </w:rPr>
        <w:t>as</w:t>
      </w:r>
    </w:p>
    <w:p>
      <w:pPr>
        <w:pStyle w:val="BodyText"/>
        <w:spacing w:after="0" w:line="266" w:lineRule="auto"/>
        <w:sectPr>
          <w:pgSz w:w="12180" w:h="15740"/>
          <w:pgMar w:top="1420" w:bottom="280" w:left="1275" w:right="1417"/>
        </w:sectPr>
      </w:pPr>
    </w:p>
    <w:p>
      <w:pPr>
        <w:pStyle w:val="BodyText"/>
        <w:spacing w:line="271" w:lineRule="auto" w:before="71"/>
        <w:ind w:left="144" w:right="25" w:hanging="8"/>
      </w:pPr>
      <w:r>
        <w:rPr>
          <w:color w:val="1C1C1C"/>
          <w:w w:val="105"/>
        </w:rPr>
        <w:t>to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th</w:t>
      </w:r>
      <w:r>
        <w:rPr>
          <w:color w:val="3F3F41"/>
          <w:w w:val="105"/>
        </w:rPr>
        <w:t>e</w:t>
      </w:r>
      <w:r>
        <w:rPr>
          <w:color w:val="3F3F41"/>
          <w:spacing w:val="-16"/>
          <w:w w:val="105"/>
        </w:rPr>
        <w:t> </w:t>
      </w:r>
      <w:r>
        <w:rPr>
          <w:color w:val="2F2F31"/>
          <w:w w:val="105"/>
        </w:rPr>
        <w:t>applicability of</w:t>
      </w:r>
      <w:r>
        <w:rPr>
          <w:color w:val="2F2F31"/>
          <w:spacing w:val="-17"/>
          <w:w w:val="105"/>
        </w:rPr>
        <w:t> </w:t>
      </w:r>
      <w:r>
        <w:rPr>
          <w:color w:val="2F2F31"/>
          <w:w w:val="105"/>
        </w:rPr>
        <w:t>any</w:t>
      </w:r>
      <w:r>
        <w:rPr>
          <w:color w:val="2F2F31"/>
          <w:spacing w:val="-8"/>
          <w:w w:val="105"/>
        </w:rPr>
        <w:t> </w:t>
      </w:r>
      <w:r>
        <w:rPr>
          <w:color w:val="1C1C1C"/>
          <w:w w:val="105"/>
        </w:rPr>
        <w:t>pro</w:t>
      </w:r>
      <w:r>
        <w:rPr>
          <w:color w:val="3F3F41"/>
          <w:w w:val="105"/>
        </w:rPr>
        <w:t>v</w:t>
      </w:r>
      <w:r>
        <w:rPr>
          <w:color w:val="1C1C1C"/>
          <w:w w:val="105"/>
        </w:rPr>
        <w:t>i</w:t>
      </w:r>
      <w:r>
        <w:rPr>
          <w:color w:val="3F3F41"/>
          <w:w w:val="105"/>
        </w:rPr>
        <w:t>s</w:t>
      </w:r>
      <w:r>
        <w:rPr>
          <w:color w:val="1C1C1C"/>
          <w:w w:val="105"/>
        </w:rPr>
        <w:t>ion</w:t>
      </w:r>
      <w:r>
        <w:rPr>
          <w:color w:val="1C1C1C"/>
          <w:spacing w:val="-8"/>
          <w:w w:val="105"/>
        </w:rPr>
        <w:t> </w:t>
      </w:r>
      <w:r>
        <w:rPr>
          <w:color w:val="2F2F31"/>
          <w:w w:val="105"/>
        </w:rPr>
        <w:t>of</w:t>
      </w:r>
      <w:r>
        <w:rPr>
          <w:color w:val="2F2F31"/>
          <w:spacing w:val="-13"/>
          <w:w w:val="105"/>
        </w:rPr>
        <w:t> </w:t>
      </w:r>
      <w:r>
        <w:rPr>
          <w:color w:val="1C1C1C"/>
          <w:w w:val="105"/>
        </w:rPr>
        <w:t>this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Re</w:t>
      </w:r>
      <w:r>
        <w:rPr>
          <w:color w:val="3F3F41"/>
          <w:w w:val="105"/>
        </w:rPr>
        <w:t>so</w:t>
      </w:r>
      <w:r>
        <w:rPr>
          <w:color w:val="1C1C1C"/>
          <w:w w:val="105"/>
        </w:rPr>
        <w:t>lution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may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pursue</w:t>
      </w:r>
      <w:r>
        <w:rPr>
          <w:color w:val="1C1C1C"/>
          <w:spacing w:val="-16"/>
          <w:w w:val="105"/>
        </w:rPr>
        <w:t> </w:t>
      </w:r>
      <w:r>
        <w:rPr>
          <w:color w:val="2F2F31"/>
          <w:w w:val="105"/>
        </w:rPr>
        <w:t>administrative </w:t>
      </w:r>
      <w:r>
        <w:rPr>
          <w:color w:val="1C1C1C"/>
          <w:w w:val="105"/>
        </w:rPr>
        <w:t>remedies </w:t>
      </w:r>
      <w:r>
        <w:rPr>
          <w:color w:val="2F2F31"/>
          <w:w w:val="105"/>
        </w:rPr>
        <w:t>established within the Zoning Code.</w:t>
      </w:r>
    </w:p>
    <w:p>
      <w:pPr>
        <w:pStyle w:val="Heading1"/>
        <w:spacing w:before="165"/>
        <w:ind w:left="133"/>
      </w:pPr>
      <w:r>
        <w:rPr>
          <w:color w:val="1C1C1C"/>
        </w:rPr>
        <w:t>SECTION</w:t>
      </w:r>
      <w:r>
        <w:rPr>
          <w:color w:val="1C1C1C"/>
          <w:spacing w:val="33"/>
        </w:rPr>
        <w:t> </w:t>
      </w:r>
      <w:r>
        <w:rPr>
          <w:color w:val="1C1C1C"/>
          <w:spacing w:val="-5"/>
        </w:rPr>
        <w:t>6.</w:t>
      </w:r>
    </w:p>
    <w:p>
      <w:pPr>
        <w:pStyle w:val="BodyText"/>
        <w:spacing w:line="273" w:lineRule="auto" w:before="182"/>
        <w:ind w:left="134" w:right="377" w:firstLine="6"/>
        <w:jc w:val="both"/>
      </w:pPr>
      <w:r>
        <w:rPr>
          <w:color w:val="1C1C1C"/>
          <w:w w:val="105"/>
        </w:rPr>
        <w:t>If</w:t>
      </w:r>
      <w:r>
        <w:rPr>
          <w:color w:val="1C1C1C"/>
          <w:spacing w:val="-17"/>
          <w:w w:val="105"/>
        </w:rPr>
        <w:t> </w:t>
      </w:r>
      <w:r>
        <w:rPr>
          <w:color w:val="2F2F31"/>
          <w:w w:val="105"/>
        </w:rPr>
        <w:t>any</w:t>
      </w:r>
      <w:r>
        <w:rPr>
          <w:color w:val="2F2F31"/>
          <w:spacing w:val="-15"/>
          <w:w w:val="105"/>
        </w:rPr>
        <w:t> </w:t>
      </w:r>
      <w:r>
        <w:rPr>
          <w:color w:val="3F3F41"/>
          <w:w w:val="105"/>
        </w:rPr>
        <w:t>sec</w:t>
      </w:r>
      <w:r>
        <w:rPr>
          <w:color w:val="1C1C1C"/>
          <w:w w:val="105"/>
        </w:rPr>
        <w:t>tion</w:t>
      </w:r>
      <w:r>
        <w:rPr>
          <w:color w:val="1C1C1C"/>
          <w:spacing w:val="-6"/>
          <w:w w:val="105"/>
        </w:rPr>
        <w:t> </w:t>
      </w:r>
      <w:r>
        <w:rPr>
          <w:color w:val="2F2F31"/>
          <w:w w:val="105"/>
        </w:rPr>
        <w:t>of</w:t>
      </w:r>
      <w:r>
        <w:rPr>
          <w:color w:val="2F2F31"/>
          <w:spacing w:val="-6"/>
          <w:w w:val="105"/>
        </w:rPr>
        <w:t> </w:t>
      </w:r>
      <w:r>
        <w:rPr>
          <w:color w:val="1C1C1C"/>
          <w:w w:val="105"/>
        </w:rPr>
        <w:t>thi</w:t>
      </w:r>
      <w:r>
        <w:rPr>
          <w:color w:val="3F3F41"/>
          <w:w w:val="105"/>
        </w:rPr>
        <w:t>s</w:t>
      </w:r>
      <w:r>
        <w:rPr>
          <w:color w:val="3F3F41"/>
          <w:spacing w:val="-15"/>
          <w:w w:val="105"/>
        </w:rPr>
        <w:t> </w:t>
      </w:r>
      <w:r>
        <w:rPr>
          <w:color w:val="1C1C1C"/>
          <w:w w:val="105"/>
        </w:rPr>
        <w:t>R</w:t>
      </w:r>
      <w:r>
        <w:rPr>
          <w:color w:val="3F3F41"/>
          <w:w w:val="105"/>
        </w:rPr>
        <w:t>eso</w:t>
      </w:r>
      <w:r>
        <w:rPr>
          <w:color w:val="1C1C1C"/>
          <w:w w:val="105"/>
        </w:rPr>
        <w:t>lution</w:t>
      </w:r>
      <w:r>
        <w:rPr>
          <w:color w:val="1C1C1C"/>
          <w:spacing w:val="-17"/>
          <w:w w:val="105"/>
        </w:rPr>
        <w:t> </w:t>
      </w:r>
      <w:r>
        <w:rPr>
          <w:color w:val="3F3F41"/>
          <w:w w:val="105"/>
        </w:rPr>
        <w:t>s</w:t>
      </w:r>
      <w:r>
        <w:rPr>
          <w:color w:val="1C1C1C"/>
          <w:w w:val="105"/>
        </w:rPr>
        <w:t>hall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be</w:t>
      </w:r>
      <w:r>
        <w:rPr>
          <w:color w:val="1C1C1C"/>
          <w:spacing w:val="-17"/>
          <w:w w:val="105"/>
        </w:rPr>
        <w:t> </w:t>
      </w:r>
      <w:r>
        <w:rPr>
          <w:color w:val="2F2F31"/>
          <w:w w:val="105"/>
        </w:rPr>
        <w:t>adjudged </w:t>
      </w:r>
      <w:r>
        <w:rPr>
          <w:color w:val="1C1C1C"/>
          <w:w w:val="105"/>
        </w:rPr>
        <w:t>invalid</w:t>
      </w:r>
      <w:r>
        <w:rPr>
          <w:color w:val="1C1C1C"/>
          <w:spacing w:val="-2"/>
          <w:w w:val="105"/>
        </w:rPr>
        <w:t> </w:t>
      </w:r>
      <w:r>
        <w:rPr>
          <w:color w:val="2F2F31"/>
          <w:w w:val="105"/>
        </w:rPr>
        <w:t>or</w:t>
      </w:r>
      <w:r>
        <w:rPr>
          <w:color w:val="2F2F31"/>
          <w:spacing w:val="-14"/>
          <w:w w:val="105"/>
        </w:rPr>
        <w:t> </w:t>
      </w:r>
      <w:r>
        <w:rPr>
          <w:color w:val="1C1C1C"/>
          <w:w w:val="105"/>
        </w:rPr>
        <w:t>held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uncon</w:t>
      </w:r>
      <w:r>
        <w:rPr>
          <w:color w:val="3F3F41"/>
          <w:w w:val="105"/>
        </w:rPr>
        <w:t>s</w:t>
      </w:r>
      <w:r>
        <w:rPr>
          <w:color w:val="1C1C1C"/>
          <w:w w:val="105"/>
        </w:rPr>
        <w:t>titutional</w:t>
      </w:r>
      <w:r>
        <w:rPr>
          <w:color w:val="5E5E5E"/>
          <w:w w:val="105"/>
        </w:rPr>
        <w:t>,</w:t>
      </w:r>
      <w:r>
        <w:rPr>
          <w:color w:val="5E5E5E"/>
          <w:spacing w:val="-16"/>
          <w:w w:val="105"/>
        </w:rPr>
        <w:t> </w:t>
      </w:r>
      <w:r>
        <w:rPr>
          <w:color w:val="1C1C1C"/>
          <w:w w:val="105"/>
        </w:rPr>
        <w:t>the </w:t>
      </w:r>
      <w:r>
        <w:rPr>
          <w:color w:val="3F3F41"/>
          <w:w w:val="105"/>
        </w:rPr>
        <w:t>sa</w:t>
      </w:r>
      <w:r>
        <w:rPr>
          <w:color w:val="1C1C1C"/>
          <w:w w:val="105"/>
        </w:rPr>
        <w:t>me</w:t>
      </w:r>
      <w:r>
        <w:rPr>
          <w:color w:val="1C1C1C"/>
          <w:spacing w:val="-13"/>
          <w:w w:val="105"/>
        </w:rPr>
        <w:t> </w:t>
      </w:r>
      <w:r>
        <w:rPr>
          <w:color w:val="2F2F31"/>
          <w:w w:val="105"/>
        </w:rPr>
        <w:t>shall </w:t>
      </w:r>
      <w:r>
        <w:rPr>
          <w:color w:val="1C1C1C"/>
          <w:w w:val="105"/>
        </w:rPr>
        <w:t>not</w:t>
      </w:r>
      <w:r>
        <w:rPr>
          <w:color w:val="1C1C1C"/>
          <w:spacing w:val="-16"/>
          <w:w w:val="105"/>
        </w:rPr>
        <w:t> </w:t>
      </w:r>
      <w:r>
        <w:rPr>
          <w:color w:val="2F2F31"/>
          <w:w w:val="105"/>
        </w:rPr>
        <w:t>affect</w:t>
      </w:r>
      <w:r>
        <w:rPr>
          <w:color w:val="2F2F31"/>
          <w:spacing w:val="-6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> </w:t>
      </w:r>
      <w:r>
        <w:rPr>
          <w:color w:val="2F2F31"/>
          <w:w w:val="105"/>
        </w:rPr>
        <w:t>validity </w:t>
      </w:r>
      <w:r>
        <w:rPr>
          <w:color w:val="1C1C1C"/>
          <w:w w:val="105"/>
        </w:rPr>
        <w:t>of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thi</w:t>
      </w:r>
      <w:r>
        <w:rPr>
          <w:color w:val="3F3F41"/>
          <w:w w:val="105"/>
        </w:rPr>
        <w:t>s</w:t>
      </w:r>
      <w:r>
        <w:rPr>
          <w:color w:val="3F3F41"/>
          <w:spacing w:val="-13"/>
          <w:w w:val="105"/>
        </w:rPr>
        <w:t> </w:t>
      </w:r>
      <w:r>
        <w:rPr>
          <w:color w:val="1C1C1C"/>
          <w:w w:val="105"/>
        </w:rPr>
        <w:t>Re</w:t>
      </w:r>
      <w:r>
        <w:rPr>
          <w:color w:val="3F3F41"/>
          <w:w w:val="105"/>
        </w:rPr>
        <w:t>so</w:t>
      </w:r>
      <w:r>
        <w:rPr>
          <w:color w:val="1C1C1C"/>
          <w:w w:val="105"/>
        </w:rPr>
        <w:t>lution</w:t>
      </w:r>
      <w:r>
        <w:rPr>
          <w:color w:val="1C1C1C"/>
          <w:spacing w:val="-9"/>
          <w:w w:val="105"/>
        </w:rPr>
        <w:t> </w:t>
      </w:r>
      <w:r>
        <w:rPr>
          <w:color w:val="2F2F31"/>
          <w:w w:val="105"/>
        </w:rPr>
        <w:t>as</w:t>
      </w:r>
      <w:r>
        <w:rPr>
          <w:color w:val="2F2F31"/>
          <w:spacing w:val="-16"/>
          <w:w w:val="105"/>
        </w:rPr>
        <w:t> </w:t>
      </w:r>
      <w:r>
        <w:rPr>
          <w:color w:val="2F2F31"/>
          <w:w w:val="105"/>
        </w:rPr>
        <w:t>a</w:t>
      </w:r>
      <w:r>
        <w:rPr>
          <w:color w:val="2F2F31"/>
          <w:spacing w:val="-8"/>
          <w:w w:val="105"/>
        </w:rPr>
        <w:t> </w:t>
      </w:r>
      <w:r>
        <w:rPr>
          <w:color w:val="2F2F31"/>
          <w:w w:val="105"/>
        </w:rPr>
        <w:t>whole</w:t>
      </w:r>
      <w:r>
        <w:rPr>
          <w:color w:val="2F2F31"/>
          <w:spacing w:val="-4"/>
          <w:w w:val="105"/>
        </w:rPr>
        <w:t> </w:t>
      </w:r>
      <w:r>
        <w:rPr>
          <w:color w:val="1C1C1C"/>
          <w:w w:val="105"/>
        </w:rPr>
        <w:t>or</w:t>
      </w:r>
      <w:r>
        <w:rPr>
          <w:color w:val="1C1C1C"/>
          <w:spacing w:val="-11"/>
          <w:w w:val="105"/>
        </w:rPr>
        <w:t> </w:t>
      </w:r>
      <w:r>
        <w:rPr>
          <w:color w:val="2F2F31"/>
          <w:w w:val="105"/>
        </w:rPr>
        <w:t>any part</w:t>
      </w:r>
      <w:r>
        <w:rPr>
          <w:color w:val="2F2F31"/>
          <w:spacing w:val="-7"/>
          <w:w w:val="105"/>
        </w:rPr>
        <w:t> </w:t>
      </w:r>
      <w:r>
        <w:rPr>
          <w:color w:val="3F3F41"/>
          <w:w w:val="105"/>
        </w:rPr>
        <w:t>o</w:t>
      </w:r>
      <w:r>
        <w:rPr>
          <w:color w:val="1C1C1C"/>
          <w:w w:val="105"/>
        </w:rPr>
        <w:t>r</w:t>
      </w:r>
      <w:r>
        <w:rPr>
          <w:color w:val="1C1C1C"/>
          <w:spacing w:val="-15"/>
          <w:w w:val="105"/>
        </w:rPr>
        <w:t> </w:t>
      </w:r>
      <w:r>
        <w:rPr>
          <w:color w:val="2F2F31"/>
          <w:w w:val="105"/>
        </w:rPr>
        <w:t>provision </w:t>
      </w:r>
      <w:r>
        <w:rPr>
          <w:color w:val="1C1C1C"/>
          <w:w w:val="105"/>
        </w:rPr>
        <w:t>thereof</w:t>
      </w:r>
      <w:r>
        <w:rPr>
          <w:color w:val="7B7C7C"/>
          <w:w w:val="105"/>
        </w:rPr>
        <w:t>,</w:t>
      </w:r>
      <w:r>
        <w:rPr>
          <w:color w:val="7B7C7C"/>
          <w:spacing w:val="-11"/>
          <w:w w:val="105"/>
        </w:rPr>
        <w:t> </w:t>
      </w:r>
      <w:r>
        <w:rPr>
          <w:color w:val="2F2F31"/>
          <w:w w:val="105"/>
        </w:rPr>
        <w:t>other </w:t>
      </w:r>
      <w:r>
        <w:rPr>
          <w:color w:val="1C1C1C"/>
          <w:w w:val="105"/>
        </w:rPr>
        <w:t>than the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part</w:t>
      </w:r>
      <w:r>
        <w:rPr>
          <w:color w:val="1C1C1C"/>
          <w:spacing w:val="-8"/>
          <w:w w:val="105"/>
        </w:rPr>
        <w:t> </w:t>
      </w:r>
      <w:r>
        <w:rPr>
          <w:color w:val="3F3F41"/>
          <w:w w:val="105"/>
        </w:rPr>
        <w:t>so </w:t>
      </w:r>
      <w:r>
        <w:rPr>
          <w:color w:val="1C1C1C"/>
          <w:w w:val="105"/>
        </w:rPr>
        <w:t>declared invalid </w:t>
      </w:r>
      <w:r>
        <w:rPr>
          <w:color w:val="2F2F31"/>
          <w:w w:val="105"/>
        </w:rPr>
        <w:t>or </w:t>
      </w:r>
      <w:r>
        <w:rPr>
          <w:color w:val="1C1C1C"/>
          <w:w w:val="105"/>
        </w:rPr>
        <w:t>uncon</w:t>
      </w:r>
      <w:r>
        <w:rPr>
          <w:color w:val="3F3F41"/>
          <w:w w:val="105"/>
        </w:rPr>
        <w:t>s</w:t>
      </w:r>
      <w:r>
        <w:rPr>
          <w:color w:val="1C1C1C"/>
          <w:w w:val="105"/>
        </w:rPr>
        <w:t>titutional.</w:t>
      </w:r>
    </w:p>
    <w:p>
      <w:pPr>
        <w:pStyle w:val="Heading1"/>
        <w:spacing w:before="171"/>
        <w:ind w:left="140"/>
        <w:jc w:val="both"/>
      </w:pPr>
      <w:r>
        <w:rPr>
          <w:color w:val="1C1C1C"/>
        </w:rPr>
        <w:t>SECTION</w:t>
      </w:r>
      <w:r>
        <w:rPr>
          <w:color w:val="1C1C1C"/>
          <w:spacing w:val="34"/>
        </w:rPr>
        <w:t> </w:t>
      </w:r>
      <w:r>
        <w:rPr>
          <w:color w:val="1C1C1C"/>
          <w:spacing w:val="-5"/>
        </w:rPr>
        <w:t>7</w:t>
      </w:r>
      <w:r>
        <w:rPr>
          <w:color w:val="3F3F41"/>
          <w:spacing w:val="-5"/>
        </w:rPr>
        <w:t>.</w:t>
      </w:r>
    </w:p>
    <w:p>
      <w:pPr>
        <w:pStyle w:val="BodyText"/>
        <w:spacing w:line="271" w:lineRule="auto" w:before="174"/>
        <w:ind w:left="154" w:right="25" w:hanging="16"/>
      </w:pP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Re</w:t>
      </w:r>
      <w:r>
        <w:rPr>
          <w:color w:val="3F3F41"/>
          <w:w w:val="105"/>
        </w:rPr>
        <w:t>so</w:t>
      </w:r>
      <w:r>
        <w:rPr>
          <w:color w:val="1C1C1C"/>
          <w:w w:val="105"/>
        </w:rPr>
        <w:t>lution</w:t>
      </w:r>
      <w:r>
        <w:rPr>
          <w:color w:val="1C1C1C"/>
          <w:spacing w:val="-16"/>
          <w:w w:val="105"/>
        </w:rPr>
        <w:t> </w:t>
      </w:r>
      <w:r>
        <w:rPr>
          <w:color w:val="2F2F31"/>
          <w:w w:val="105"/>
        </w:rPr>
        <w:t>shall </w:t>
      </w:r>
      <w:r>
        <w:rPr>
          <w:color w:val="1C1C1C"/>
          <w:w w:val="105"/>
        </w:rPr>
        <w:t>be</w:t>
      </w:r>
      <w:r>
        <w:rPr>
          <w:color w:val="1C1C1C"/>
          <w:spacing w:val="-14"/>
          <w:w w:val="105"/>
        </w:rPr>
        <w:t> </w:t>
      </w:r>
      <w:r>
        <w:rPr>
          <w:color w:val="2F2F31"/>
          <w:w w:val="105"/>
        </w:rPr>
        <w:t>extended and </w:t>
      </w:r>
      <w:r>
        <w:rPr>
          <w:color w:val="1C1C1C"/>
          <w:w w:val="105"/>
        </w:rPr>
        <w:t>be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12"/>
          <w:w w:val="105"/>
        </w:rPr>
        <w:t> </w:t>
      </w:r>
      <w:r>
        <w:rPr>
          <w:color w:val="2F2F31"/>
          <w:w w:val="105"/>
        </w:rPr>
        <w:t>full</w:t>
      </w:r>
      <w:r>
        <w:rPr>
          <w:color w:val="2F2F31"/>
          <w:spacing w:val="-6"/>
          <w:w w:val="105"/>
        </w:rPr>
        <w:t> </w:t>
      </w:r>
      <w:r>
        <w:rPr>
          <w:color w:val="2F2F31"/>
          <w:w w:val="105"/>
        </w:rPr>
        <w:t>force</w:t>
      </w:r>
      <w:r>
        <w:rPr>
          <w:color w:val="2F2F31"/>
          <w:spacing w:val="-12"/>
          <w:w w:val="105"/>
        </w:rPr>
        <w:t> </w:t>
      </w:r>
      <w:r>
        <w:rPr>
          <w:color w:val="2F2F31"/>
          <w:w w:val="105"/>
        </w:rPr>
        <w:t>and</w:t>
      </w:r>
      <w:r>
        <w:rPr>
          <w:color w:val="2F2F31"/>
          <w:spacing w:val="-7"/>
          <w:w w:val="105"/>
        </w:rPr>
        <w:t> </w:t>
      </w:r>
      <w:r>
        <w:rPr>
          <w:color w:val="2F2F31"/>
          <w:w w:val="105"/>
        </w:rPr>
        <w:t>effect</w:t>
      </w:r>
      <w:r>
        <w:rPr>
          <w:color w:val="2F2F31"/>
          <w:spacing w:val="-12"/>
          <w:w w:val="105"/>
        </w:rPr>
        <w:t> </w:t>
      </w:r>
      <w:r>
        <w:rPr>
          <w:color w:val="2F2F31"/>
          <w:w w:val="105"/>
        </w:rPr>
        <w:t>after</w:t>
      </w:r>
      <w:r>
        <w:rPr>
          <w:color w:val="2F2F31"/>
          <w:spacing w:val="-12"/>
          <w:w w:val="105"/>
        </w:rPr>
        <w:t> </w:t>
      </w:r>
      <w:r>
        <w:rPr>
          <w:color w:val="1C1C1C"/>
          <w:w w:val="105"/>
        </w:rPr>
        <w:t>it</w:t>
      </w:r>
      <w:r>
        <w:rPr>
          <w:color w:val="3F3F41"/>
          <w:w w:val="105"/>
        </w:rPr>
        <w:t>s</w:t>
      </w:r>
      <w:r>
        <w:rPr>
          <w:color w:val="3F3F41"/>
          <w:spacing w:val="-14"/>
          <w:w w:val="105"/>
        </w:rPr>
        <w:t> </w:t>
      </w:r>
      <w:r>
        <w:rPr>
          <w:color w:val="2F2F31"/>
          <w:w w:val="105"/>
        </w:rPr>
        <w:t>adoption</w:t>
      </w:r>
      <w:r>
        <w:rPr>
          <w:color w:val="2F2F31"/>
          <w:spacing w:val="-5"/>
          <w:w w:val="105"/>
        </w:rPr>
        <w:t> </w:t>
      </w:r>
      <w:r>
        <w:rPr>
          <w:color w:val="2F2F31"/>
          <w:w w:val="105"/>
        </w:rPr>
        <w:t>and </w:t>
      </w:r>
      <w:r>
        <w:rPr>
          <w:color w:val="1C1C1C"/>
          <w:w w:val="105"/>
        </w:rPr>
        <w:t>publication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> </w:t>
      </w:r>
      <w:r>
        <w:rPr>
          <w:color w:val="2F2F31"/>
          <w:w w:val="105"/>
        </w:rPr>
        <w:t>official</w:t>
      </w:r>
      <w:r>
        <w:rPr>
          <w:color w:val="2F2F31"/>
          <w:spacing w:val="-7"/>
          <w:w w:val="105"/>
        </w:rPr>
        <w:t> </w:t>
      </w:r>
      <w:r>
        <w:rPr>
          <w:color w:val="2F2F31"/>
          <w:w w:val="105"/>
        </w:rPr>
        <w:t>county</w:t>
      </w:r>
      <w:r>
        <w:rPr>
          <w:color w:val="2F2F31"/>
          <w:spacing w:val="3"/>
          <w:w w:val="105"/>
        </w:rPr>
        <w:t> </w:t>
      </w:r>
      <w:r>
        <w:rPr>
          <w:color w:val="1C1C1C"/>
          <w:w w:val="105"/>
        </w:rPr>
        <w:t>newspaper</w:t>
      </w:r>
      <w:r>
        <w:rPr>
          <w:color w:val="1C1C1C"/>
          <w:spacing w:val="-3"/>
          <w:w w:val="105"/>
        </w:rPr>
        <w:t> </w:t>
      </w:r>
      <w:r>
        <w:rPr>
          <w:color w:val="2F2F31"/>
          <w:w w:val="105"/>
        </w:rPr>
        <w:t>and</w:t>
      </w:r>
      <w:r>
        <w:rPr>
          <w:color w:val="2F2F31"/>
          <w:spacing w:val="-10"/>
          <w:w w:val="105"/>
        </w:rPr>
        <w:t> </w:t>
      </w:r>
      <w:r>
        <w:rPr>
          <w:color w:val="3F3F41"/>
          <w:w w:val="105"/>
        </w:rPr>
        <w:t>s</w:t>
      </w:r>
      <w:r>
        <w:rPr>
          <w:color w:val="1C1C1C"/>
          <w:w w:val="105"/>
        </w:rPr>
        <w:t>hall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remain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effect</w:t>
      </w:r>
      <w:r>
        <w:rPr>
          <w:color w:val="1C1C1C"/>
          <w:spacing w:val="-10"/>
          <w:w w:val="105"/>
        </w:rPr>
        <w:t> </w:t>
      </w:r>
      <w:r>
        <w:rPr>
          <w:color w:val="1C1C1C"/>
          <w:spacing w:val="-2"/>
          <w:w w:val="140"/>
        </w:rPr>
        <w:t>until</w:t>
      </w:r>
      <w:r>
        <w:rPr>
          <w:color w:val="3682CA"/>
          <w:spacing w:val="-2"/>
          <w:w w:val="140"/>
        </w:rPr>
        <w:t>�U/</w:t>
      </w:r>
    </w:p>
    <w:p>
      <w:pPr>
        <w:pStyle w:val="BodyText"/>
        <w:spacing w:line="283" w:lineRule="auto" w:before="151"/>
        <w:ind w:left="159" w:right="25" w:hanging="14"/>
      </w:pPr>
      <w:r>
        <w:rPr>
          <w:color w:val="1C1C1C"/>
          <w:w w:val="105"/>
        </w:rPr>
        <w:t>The</w:t>
      </w:r>
      <w:r>
        <w:rPr>
          <w:color w:val="1C1C1C"/>
          <w:spacing w:val="-17"/>
          <w:w w:val="105"/>
        </w:rPr>
        <w:t> </w:t>
      </w:r>
      <w:r>
        <w:rPr>
          <w:color w:val="2F2F31"/>
          <w:w w:val="105"/>
        </w:rPr>
        <w:t>County</w:t>
      </w:r>
      <w:r>
        <w:rPr>
          <w:color w:val="2F2F31"/>
          <w:spacing w:val="-12"/>
          <w:w w:val="105"/>
        </w:rPr>
        <w:t> </w:t>
      </w:r>
      <w:r>
        <w:rPr>
          <w:color w:val="2F2F31"/>
          <w:w w:val="105"/>
        </w:rPr>
        <w:t>Clerk </w:t>
      </w:r>
      <w:r>
        <w:rPr>
          <w:color w:val="1C1C1C"/>
          <w:w w:val="105"/>
        </w:rPr>
        <w:t>is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directed </w:t>
      </w:r>
      <w:r>
        <w:rPr>
          <w:color w:val="2F2F31"/>
          <w:w w:val="105"/>
        </w:rPr>
        <w:t>to</w:t>
      </w:r>
      <w:r>
        <w:rPr>
          <w:color w:val="2F2F31"/>
          <w:spacing w:val="-17"/>
          <w:w w:val="105"/>
        </w:rPr>
        <w:t> </w:t>
      </w:r>
      <w:r>
        <w:rPr>
          <w:color w:val="1C1C1C"/>
          <w:w w:val="105"/>
        </w:rPr>
        <w:t>publish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this</w:t>
      </w:r>
      <w:r>
        <w:rPr>
          <w:color w:val="1C1C1C"/>
          <w:spacing w:val="-17"/>
          <w:w w:val="105"/>
        </w:rPr>
        <w:t> </w:t>
      </w:r>
      <w:r>
        <w:rPr>
          <w:color w:val="1C1C1C"/>
          <w:w w:val="105"/>
        </w:rPr>
        <w:t>Re</w:t>
      </w:r>
      <w:r>
        <w:rPr>
          <w:color w:val="3F3F41"/>
          <w:w w:val="105"/>
        </w:rPr>
        <w:t>so</w:t>
      </w:r>
      <w:r>
        <w:rPr>
          <w:color w:val="1C1C1C"/>
          <w:w w:val="105"/>
        </w:rPr>
        <w:t>lution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once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o</w:t>
      </w:r>
      <w:r>
        <w:rPr>
          <w:color w:val="3F3F41"/>
          <w:w w:val="105"/>
        </w:rPr>
        <w:t>f</w:t>
      </w:r>
      <w:r>
        <w:rPr>
          <w:color w:val="1C1C1C"/>
          <w:w w:val="105"/>
        </w:rPr>
        <w:t>ficial</w:t>
      </w:r>
      <w:r>
        <w:rPr>
          <w:color w:val="1C1C1C"/>
          <w:spacing w:val="-17"/>
          <w:w w:val="105"/>
        </w:rPr>
        <w:t> </w:t>
      </w:r>
      <w:r>
        <w:rPr>
          <w:color w:val="2F2F31"/>
          <w:w w:val="105"/>
        </w:rPr>
        <w:t>county </w:t>
      </w:r>
      <w:r>
        <w:rPr>
          <w:color w:val="1C1C1C"/>
          <w:spacing w:val="-2"/>
          <w:w w:val="105"/>
        </w:rPr>
        <w:t>new</w:t>
      </w:r>
      <w:r>
        <w:rPr>
          <w:color w:val="3F3F41"/>
          <w:spacing w:val="-2"/>
          <w:w w:val="105"/>
        </w:rPr>
        <w:t>s</w:t>
      </w:r>
      <w:r>
        <w:rPr>
          <w:color w:val="1C1C1C"/>
          <w:spacing w:val="-2"/>
          <w:w w:val="105"/>
        </w:rPr>
        <w:t>paper.</w:t>
      </w:r>
    </w:p>
    <w:p>
      <w:pPr>
        <w:pStyle w:val="BodyText"/>
        <w:spacing w:before="137"/>
        <w:ind w:left="866"/>
      </w:pPr>
      <w:r>
        <w:rPr>
          <w:color w:val="1C1C1C"/>
          <w:w w:val="105"/>
        </w:rPr>
        <w:t>Commis</w:t>
      </w:r>
      <w:r>
        <w:rPr>
          <w:color w:val="3F3F41"/>
          <w:w w:val="105"/>
        </w:rPr>
        <w:t>s</w:t>
      </w:r>
      <w:r>
        <w:rPr>
          <w:color w:val="1C1C1C"/>
          <w:w w:val="105"/>
        </w:rPr>
        <w:t>ioner</w:t>
      </w:r>
      <w:r>
        <w:rPr>
          <w:color w:val="3F3F41"/>
          <w:w w:val="105"/>
        </w:rPr>
        <w:t>s</w:t>
      </w:r>
      <w:r>
        <w:rPr>
          <w:color w:val="3F3F41"/>
          <w:spacing w:val="-16"/>
          <w:w w:val="105"/>
        </w:rPr>
        <w:t> </w:t>
      </w:r>
      <w:r>
        <w:rPr>
          <w:color w:val="1C1C1C"/>
          <w:w w:val="105"/>
        </w:rPr>
        <w:t>pr</w:t>
      </w:r>
      <w:r>
        <w:rPr>
          <w:color w:val="3F3F41"/>
          <w:w w:val="105"/>
        </w:rPr>
        <w:t>esent</w:t>
      </w:r>
      <w:r>
        <w:rPr>
          <w:color w:val="3F3F41"/>
          <w:spacing w:val="-13"/>
          <w:w w:val="105"/>
        </w:rPr>
        <w:t> </w:t>
      </w:r>
      <w:r>
        <w:rPr>
          <w:color w:val="2F2F31"/>
          <w:w w:val="105"/>
        </w:rPr>
        <w:t>and</w:t>
      </w:r>
      <w:r>
        <w:rPr>
          <w:color w:val="2F2F31"/>
          <w:spacing w:val="-10"/>
          <w:w w:val="105"/>
        </w:rPr>
        <w:t> </w:t>
      </w:r>
      <w:r>
        <w:rPr>
          <w:color w:val="2F2F31"/>
          <w:w w:val="105"/>
        </w:rPr>
        <w:t>voting</w:t>
      </w:r>
      <w:r>
        <w:rPr>
          <w:color w:val="2F2F31"/>
          <w:spacing w:val="-10"/>
          <w:w w:val="105"/>
        </w:rPr>
        <w:t> </w:t>
      </w:r>
      <w:r>
        <w:rPr>
          <w:color w:val="2F2F31"/>
          <w:spacing w:val="-2"/>
          <w:w w:val="105"/>
        </w:rPr>
        <w:t>were:</w:t>
      </w:r>
    </w:p>
    <w:p>
      <w:pPr>
        <w:tabs>
          <w:tab w:pos="5064" w:val="left" w:leader="none"/>
        </w:tabs>
        <w:spacing w:line="344" w:lineRule="exact" w:before="27"/>
        <w:ind w:left="1585" w:right="0" w:firstLine="0"/>
        <w:jc w:val="left"/>
        <w:rPr>
          <w:position w:val="-8"/>
          <w:sz w:val="20"/>
        </w:rPr>
      </w:pPr>
      <w:r>
        <w:rPr>
          <w:color w:val="1C1C1C"/>
          <w:spacing w:val="-2"/>
          <w:w w:val="115"/>
          <w:sz w:val="25"/>
        </w:rPr>
        <w:t>BRIA</w:t>
      </w:r>
      <w:r>
        <w:rPr>
          <w:color w:val="3F3F41"/>
          <w:spacing w:val="-2"/>
          <w:w w:val="115"/>
          <w:sz w:val="25"/>
        </w:rPr>
        <w:t>N</w:t>
      </w:r>
      <w:r>
        <w:rPr>
          <w:color w:val="3F3F41"/>
          <w:spacing w:val="7"/>
          <w:w w:val="115"/>
          <w:sz w:val="25"/>
        </w:rPr>
        <w:t> </w:t>
      </w:r>
      <w:r>
        <w:rPr>
          <w:color w:val="1C1C1C"/>
          <w:spacing w:val="-2"/>
          <w:w w:val="115"/>
          <w:sz w:val="25"/>
        </w:rPr>
        <w:t>WALDSCHMIDT</w:t>
      </w:r>
      <w:r>
        <w:rPr>
          <w:color w:val="1C1C1C"/>
          <w:spacing w:val="-12"/>
          <w:w w:val="115"/>
          <w:sz w:val="25"/>
        </w:rPr>
        <w:t> </w:t>
      </w:r>
      <w:r>
        <w:rPr>
          <w:color w:val="5E5E5E"/>
          <w:spacing w:val="-61"/>
          <w:w w:val="115"/>
          <w:position w:val="-8"/>
          <w:sz w:val="20"/>
        </w:rPr>
        <w:t>-</w:t>
      </w:r>
      <w:r>
        <w:rPr>
          <w:i/>
          <w:color w:val="3682CA"/>
          <w:w w:val="2"/>
          <w:sz w:val="26"/>
        </w:rPr>
        <w:t>'</w:t>
      </w:r>
      <w:r>
        <w:rPr>
          <w:i/>
          <w:color w:val="3682CA"/>
          <w:spacing w:val="-17"/>
          <w:w w:val="2"/>
          <w:sz w:val="26"/>
        </w:rPr>
        <w:t>!</w:t>
      </w:r>
      <w:r>
        <w:rPr>
          <w:color w:val="5E5E5E"/>
          <w:spacing w:val="-286"/>
          <w:w w:val="351"/>
          <w:position w:val="-8"/>
          <w:sz w:val="20"/>
        </w:rPr>
        <w:t>-</w:t>
      </w:r>
      <w:r>
        <w:rPr>
          <w:i/>
          <w:color w:val="3682CA"/>
          <w:spacing w:val="-5"/>
          <w:w w:val="95"/>
          <w:sz w:val="26"/>
        </w:rPr>
        <w:t>..</w:t>
      </w:r>
      <w:r>
        <w:rPr>
          <w:i/>
          <w:color w:val="3682CA"/>
          <w:sz w:val="26"/>
        </w:rPr>
        <w:tab/>
      </w:r>
      <w:r>
        <w:rPr>
          <w:color w:val="5E5E5E"/>
          <w:w w:val="425"/>
          <w:position w:val="-8"/>
          <w:sz w:val="20"/>
        </w:rPr>
        <w:t>--</w:t>
      </w:r>
      <w:r>
        <w:rPr>
          <w:color w:val="5E5E5E"/>
          <w:spacing w:val="-10"/>
          <w:w w:val="425"/>
          <w:position w:val="-8"/>
          <w:sz w:val="20"/>
        </w:rPr>
        <w:t>-</w:t>
      </w:r>
    </w:p>
    <w:p>
      <w:pPr>
        <w:spacing w:after="0" w:line="344" w:lineRule="exact"/>
        <w:jc w:val="left"/>
        <w:rPr>
          <w:position w:val="-8"/>
          <w:sz w:val="20"/>
        </w:rPr>
        <w:sectPr>
          <w:pgSz w:w="12190" w:h="15720"/>
          <w:pgMar w:top="1380" w:bottom="280" w:left="1275" w:right="1417"/>
        </w:sectPr>
      </w:pPr>
    </w:p>
    <w:p>
      <w:pPr>
        <w:pStyle w:val="BodyText"/>
        <w:spacing w:line="278" w:lineRule="exact"/>
        <w:ind w:left="1585"/>
      </w:pPr>
      <w:r>
        <w:rPr>
          <w:color w:val="1C1C1C"/>
        </w:rPr>
        <w:t>DARRIN</w:t>
      </w:r>
      <w:r>
        <w:rPr>
          <w:color w:val="1C1C1C"/>
          <w:spacing w:val="28"/>
        </w:rPr>
        <w:t> </w:t>
      </w:r>
      <w:r>
        <w:rPr>
          <w:color w:val="2F2F31"/>
          <w:spacing w:val="-2"/>
        </w:rPr>
        <w:t>STRUBLE</w:t>
      </w:r>
    </w:p>
    <w:p>
      <w:pPr>
        <w:spacing w:before="11"/>
        <w:ind w:left="877" w:right="0" w:firstLine="0"/>
        <w:jc w:val="left"/>
        <w:rPr>
          <w:b/>
          <w:i/>
          <w:sz w:val="15"/>
        </w:rPr>
      </w:pPr>
      <w:r>
        <w:rPr/>
        <w:br w:type="column"/>
      </w:r>
      <w:r>
        <w:rPr>
          <w:b/>
          <w:i/>
          <w:color w:val="3682CA"/>
          <w:spacing w:val="-4"/>
          <w:w w:val="80"/>
          <w:sz w:val="15"/>
        </w:rPr>
        <w:t>'f...</w:t>
      </w:r>
    </w:p>
    <w:p>
      <w:pPr>
        <w:pStyle w:val="BodyText"/>
        <w:spacing w:before="6"/>
        <w:rPr>
          <w:b/>
          <w:i/>
          <w:sz w:val="4"/>
        </w:rPr>
      </w:pPr>
      <w:r>
        <w:rPr>
          <w:b/>
          <w:i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3629580</wp:posOffset>
                </wp:positionH>
                <wp:positionV relativeFrom="paragraph">
                  <wp:posOffset>48529</wp:posOffset>
                </wp:positionV>
                <wp:extent cx="92138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21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0">
                              <a:moveTo>
                                <a:pt x="0" y="0"/>
                              </a:moveTo>
                              <a:lnTo>
                                <a:pt x="92114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793732pt;margin-top:3.821198pt;width:72.55pt;height:.1pt;mso-position-horizontal-relative:page;mso-position-vertical-relative:paragraph;z-index:-15728640;mso-wrap-distance-left:0;mso-wrap-distance-right:0" id="docshape1" coordorigin="5716,76" coordsize="1451,0" path="m5716,76l7166,76e" filled="false" stroked="true" strokeweight=".7213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i/>
          <w:sz w:val="4"/>
        </w:rPr>
        <w:sectPr>
          <w:type w:val="continuous"/>
          <w:pgSz w:w="12190" w:h="15720"/>
          <w:pgMar w:top="1420" w:bottom="280" w:left="1275" w:right="1417"/>
          <w:cols w:num="2" w:equalWidth="0">
            <w:col w:w="3789" w:space="40"/>
            <w:col w:w="5669"/>
          </w:cols>
        </w:sectPr>
      </w:pPr>
    </w:p>
    <w:p>
      <w:pPr>
        <w:pStyle w:val="BodyText"/>
        <w:tabs>
          <w:tab w:pos="5985" w:val="left" w:leader="none"/>
        </w:tabs>
        <w:spacing w:before="37"/>
        <w:ind w:left="1586"/>
      </w:pPr>
      <w:r>
        <w:rPr>
          <w:color w:val="2F2F31"/>
        </w:rPr>
        <w:t>MELINDA</w:t>
      </w:r>
      <w:r>
        <w:rPr>
          <w:color w:val="2F2F31"/>
          <w:spacing w:val="40"/>
        </w:rPr>
        <w:t> </w:t>
      </w:r>
      <w:r>
        <w:rPr>
          <w:color w:val="2F2F31"/>
        </w:rPr>
        <w:t>MCCURLEY</w:t>
      </w:r>
      <w:r>
        <w:rPr>
          <w:color w:val="2F2F31"/>
          <w:spacing w:val="131"/>
        </w:rPr>
        <w:t> </w:t>
      </w:r>
      <w:r>
        <w:rPr>
          <w:color w:val="2F2F31"/>
          <w:u w:val="single" w:color="000000"/>
        </w:rPr>
        <w:tab/>
      </w:r>
    </w:p>
    <w:p>
      <w:pPr>
        <w:tabs>
          <w:tab w:pos="2141" w:val="left" w:leader="none"/>
          <w:tab w:pos="2772" w:val="left" w:leader="none"/>
        </w:tabs>
        <w:spacing w:before="280"/>
        <w:ind w:left="871" w:right="0" w:firstLine="0"/>
        <w:jc w:val="left"/>
        <w:rPr>
          <w:sz w:val="25"/>
        </w:rPr>
      </w:pPr>
      <w:r>
        <w:rPr>
          <w:color w:val="1C1C1C"/>
          <w:w w:val="105"/>
          <w:sz w:val="25"/>
        </w:rPr>
        <w:t>Dated</w:t>
      </w:r>
      <w:r>
        <w:rPr>
          <w:color w:val="1C1C1C"/>
          <w:spacing w:val="-8"/>
          <w:w w:val="105"/>
          <w:sz w:val="25"/>
        </w:rPr>
        <w:t> </w:t>
      </w:r>
      <w:r>
        <w:rPr>
          <w:color w:val="1C1C1C"/>
          <w:spacing w:val="-4"/>
          <w:w w:val="105"/>
          <w:sz w:val="25"/>
        </w:rPr>
        <w:t>thi</w:t>
      </w:r>
      <w:r>
        <w:rPr>
          <w:color w:val="3F3F41"/>
          <w:spacing w:val="-4"/>
          <w:w w:val="105"/>
          <w:sz w:val="25"/>
        </w:rPr>
        <w:t>s</w:t>
      </w:r>
      <w:r>
        <w:rPr>
          <w:color w:val="3F3F41"/>
          <w:sz w:val="25"/>
        </w:rPr>
        <w:tab/>
      </w:r>
      <w:r>
        <w:rPr>
          <w:rFonts w:ascii="Arial"/>
          <w:i/>
          <w:color w:val="3682CA"/>
          <w:w w:val="90"/>
          <w:sz w:val="32"/>
          <w:u w:val="thick" w:color="3682CA"/>
        </w:rPr>
        <w:t>I</w:t>
      </w:r>
      <w:r>
        <w:rPr>
          <w:rFonts w:ascii="Arial"/>
          <w:i/>
          <w:color w:val="3682CA"/>
          <w:spacing w:val="-27"/>
          <w:w w:val="90"/>
          <w:sz w:val="32"/>
        </w:rPr>
        <w:t> </w:t>
      </w:r>
      <w:r>
        <w:rPr>
          <w:color w:val="3682CA"/>
          <w:spacing w:val="-5"/>
          <w:w w:val="105"/>
          <w:sz w:val="27"/>
          <w:u w:val="thick" w:color="3682CA"/>
        </w:rPr>
        <w:t>I,</w:t>
      </w:r>
      <w:r>
        <w:rPr>
          <w:color w:val="3682CA"/>
          <w:sz w:val="27"/>
        </w:rPr>
        <w:tab/>
      </w:r>
      <w:r>
        <w:rPr>
          <w:color w:val="1C1C1C"/>
          <w:w w:val="105"/>
          <w:sz w:val="25"/>
        </w:rPr>
        <w:t>day</w:t>
      </w:r>
      <w:r>
        <w:rPr>
          <w:color w:val="1C1C1C"/>
          <w:spacing w:val="5"/>
          <w:w w:val="105"/>
          <w:sz w:val="25"/>
        </w:rPr>
        <w:t> </w:t>
      </w:r>
      <w:r>
        <w:rPr>
          <w:color w:val="1C1C1C"/>
          <w:w w:val="105"/>
          <w:sz w:val="25"/>
        </w:rPr>
        <w:t>of</w:t>
      </w:r>
      <w:r>
        <w:rPr>
          <w:color w:val="1C1C1C"/>
          <w:spacing w:val="37"/>
          <w:w w:val="105"/>
          <w:sz w:val="25"/>
        </w:rPr>
        <w:t> </w:t>
      </w:r>
      <w:r>
        <w:rPr>
          <w:i/>
          <w:color w:val="3682CA"/>
          <w:w w:val="105"/>
          <w:sz w:val="26"/>
          <w:u w:val="thick" w:color="3682CA"/>
        </w:rPr>
        <w:t>({brnrAry</w:t>
      </w:r>
      <w:r>
        <w:rPr>
          <w:i/>
          <w:color w:val="3682CA"/>
          <w:spacing w:val="28"/>
          <w:w w:val="105"/>
          <w:sz w:val="26"/>
        </w:rPr>
        <w:t> </w:t>
      </w:r>
      <w:r>
        <w:rPr>
          <w:color w:val="3F3F41"/>
          <w:w w:val="105"/>
          <w:sz w:val="26"/>
        </w:rPr>
        <w:t>,</w:t>
      </w:r>
      <w:r>
        <w:rPr>
          <w:color w:val="3F3F41"/>
          <w:spacing w:val="-7"/>
          <w:w w:val="105"/>
          <w:sz w:val="26"/>
        </w:rPr>
        <w:t> </w:t>
      </w:r>
      <w:r>
        <w:rPr>
          <w:color w:val="1C1C1C"/>
          <w:spacing w:val="-2"/>
          <w:w w:val="105"/>
          <w:sz w:val="25"/>
        </w:rPr>
        <w:t>2026.</w: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190" w:h="15720"/>
          <w:pgMar w:top="1420" w:bottom="280" w:left="1275" w:right="1417"/>
        </w:sectPr>
      </w:pPr>
    </w:p>
    <w:p>
      <w:pPr>
        <w:pStyle w:val="BodyText"/>
        <w:rPr>
          <w:sz w:val="71"/>
        </w:rPr>
      </w:pPr>
    </w:p>
    <w:p>
      <w:pPr>
        <w:pStyle w:val="BodyText"/>
        <w:spacing w:before="510"/>
        <w:rPr>
          <w:sz w:val="71"/>
        </w:rPr>
      </w:pPr>
    </w:p>
    <w:p>
      <w:pPr>
        <w:spacing w:before="0"/>
        <w:ind w:left="78" w:right="0" w:firstLine="0"/>
        <w:jc w:val="left"/>
        <w:rPr>
          <w:rFonts w:ascii="Arial" w:hAnsi="Arial" w:cs="Arial" w:eastAsia="Arial"/>
          <w:i/>
          <w:iCs/>
          <w:sz w:val="71"/>
          <w:szCs w:val="71"/>
        </w:rPr>
      </w:pPr>
      <w:r>
        <w:rPr>
          <w:i/>
          <w:iCs/>
          <w:color w:val="386B97"/>
          <w:spacing w:val="-2"/>
          <w:w w:val="70"/>
          <w:sz w:val="54"/>
          <w:szCs w:val="54"/>
          <w:u w:val="thick" w:color="3682CA"/>
        </w:rPr>
        <w:t>�</w:t>
      </w:r>
      <w:r>
        <w:rPr>
          <w:i/>
          <w:iCs/>
          <w:color w:val="6083B5"/>
          <w:spacing w:val="-2"/>
          <w:w w:val="70"/>
          <w:sz w:val="54"/>
          <w:szCs w:val="54"/>
          <w:u w:val="thick" w:color="3682CA"/>
        </w:rPr>
        <w:t>·</w:t>
      </w:r>
      <w:r>
        <w:rPr>
          <w:i/>
          <w:iCs/>
          <w:color w:val="2F2F31"/>
          <w:spacing w:val="-2"/>
          <w:w w:val="70"/>
          <w:sz w:val="54"/>
          <w:szCs w:val="54"/>
          <w:u w:val="thick" w:color="3682CA"/>
        </w:rPr>
        <w:t>T</w:t>
      </w:r>
      <w:r>
        <w:rPr>
          <w:i/>
          <w:iCs/>
          <w:color w:val="3682CA"/>
          <w:spacing w:val="-2"/>
          <w:w w:val="70"/>
          <w:sz w:val="54"/>
          <w:szCs w:val="54"/>
          <w:u w:val="thick" w:color="3682CA"/>
        </w:rPr>
        <w:t>V</w:t>
      </w:r>
      <w:r>
        <w:rPr>
          <w:rFonts w:ascii="Arial" w:hAnsi="Arial" w:cs="Arial" w:eastAsia="Arial"/>
          <w:i/>
          <w:iCs/>
          <w:color w:val="3682CA"/>
          <w:spacing w:val="-2"/>
          <w:w w:val="70"/>
          <w:sz w:val="71"/>
          <w:szCs w:val="71"/>
          <w:u w:val="thick" w:color="3682CA"/>
        </w:rPr>
        <w:t>!IJJ!ctw�</w:t>
      </w:r>
    </w:p>
    <w:p>
      <w:pPr>
        <w:spacing w:line="280" w:lineRule="auto" w:before="91"/>
        <w:ind w:left="188" w:right="-3" w:firstLine="4"/>
        <w:jc w:val="left"/>
        <w:rPr>
          <w:sz w:val="23"/>
        </w:rPr>
      </w:pPr>
      <w:r>
        <w:rPr/>
        <w:br w:type="column"/>
      </w:r>
      <w:r>
        <w:rPr>
          <w:color w:val="2F2F31"/>
          <w:w w:val="105"/>
          <w:sz w:val="23"/>
        </w:rPr>
        <w:t>BOARD</w:t>
      </w:r>
      <w:r>
        <w:rPr>
          <w:color w:val="2F2F31"/>
          <w:spacing w:val="-16"/>
          <w:w w:val="105"/>
          <w:sz w:val="23"/>
        </w:rPr>
        <w:t> </w:t>
      </w:r>
      <w:r>
        <w:rPr>
          <w:color w:val="2F2F31"/>
          <w:w w:val="105"/>
          <w:sz w:val="23"/>
        </w:rPr>
        <w:t>OF</w:t>
      </w:r>
      <w:r>
        <w:rPr>
          <w:color w:val="2F2F31"/>
          <w:spacing w:val="-15"/>
          <w:w w:val="105"/>
          <w:sz w:val="23"/>
        </w:rPr>
        <w:t> </w:t>
      </w:r>
      <w:r>
        <w:rPr>
          <w:color w:val="2F2F31"/>
          <w:w w:val="105"/>
          <w:sz w:val="23"/>
        </w:rPr>
        <w:t>COUNTY</w:t>
      </w:r>
      <w:r>
        <w:rPr>
          <w:color w:val="2F2F31"/>
          <w:spacing w:val="-10"/>
          <w:w w:val="105"/>
          <w:sz w:val="23"/>
        </w:rPr>
        <w:t> </w:t>
      </w:r>
      <w:r>
        <w:rPr>
          <w:color w:val="3F3F41"/>
          <w:w w:val="105"/>
          <w:sz w:val="23"/>
        </w:rPr>
        <w:t>COMM</w:t>
      </w:r>
      <w:r>
        <w:rPr>
          <w:color w:val="1C1C1C"/>
          <w:w w:val="105"/>
          <w:sz w:val="23"/>
        </w:rPr>
        <w:t>ISSIO</w:t>
      </w:r>
      <w:r>
        <w:rPr>
          <w:color w:val="3F3F41"/>
          <w:w w:val="105"/>
          <w:sz w:val="23"/>
        </w:rPr>
        <w:t>NE</w:t>
      </w:r>
      <w:r>
        <w:rPr>
          <w:color w:val="1C1C1C"/>
          <w:w w:val="105"/>
          <w:sz w:val="23"/>
        </w:rPr>
        <w:t>RS </w:t>
      </w:r>
      <w:r>
        <w:rPr>
          <w:color w:val="2F2F31"/>
          <w:w w:val="105"/>
          <w:sz w:val="23"/>
        </w:rPr>
        <w:t>OF HARPER COUNTY KANSAS</w:t>
      </w:r>
    </w:p>
    <w:p>
      <w:pPr>
        <w:pStyle w:val="BodyText"/>
        <w:spacing w:before="36"/>
        <w:rPr>
          <w:sz w:val="23"/>
        </w:rPr>
      </w:pPr>
    </w:p>
    <w:p>
      <w:pPr>
        <w:spacing w:line="363" w:lineRule="exact" w:before="0"/>
        <w:ind w:left="78" w:right="0" w:firstLine="0"/>
        <w:jc w:val="left"/>
        <w:rPr>
          <w:sz w:val="35"/>
          <w:szCs w:val="35"/>
        </w:rPr>
      </w:pPr>
      <w:r>
        <w:rPr>
          <w:sz w:val="35"/>
          <w:szCs w:val="35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6218864</wp:posOffset>
                </wp:positionH>
                <wp:positionV relativeFrom="paragraph">
                  <wp:posOffset>175783</wp:posOffset>
                </wp:positionV>
                <wp:extent cx="6191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9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0">
                              <a:moveTo>
                                <a:pt x="0" y="0"/>
                              </a:moveTo>
                              <a:lnTo>
                                <a:pt x="61867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83936" from="489.674347pt,13.841195pt" to="538.389187pt,13.841195pt" stroked="true" strokeweight=".3606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bCs/>
          <w:color w:val="2F2F31"/>
          <w:spacing w:val="-2"/>
          <w:w w:val="105"/>
          <w:sz w:val="31"/>
          <w:szCs w:val="31"/>
          <w:u w:val="thick" w:color="2F2F31"/>
        </w:rPr>
        <w:t>Yhfil}11/\M,</w:t>
      </w:r>
      <w:r>
        <w:rPr>
          <w:b/>
          <w:bCs/>
          <w:color w:val="2F2F31"/>
          <w:spacing w:val="-13"/>
          <w:w w:val="165"/>
          <w:sz w:val="31"/>
          <w:szCs w:val="31"/>
        </w:rPr>
        <w:t> </w:t>
      </w:r>
      <w:r>
        <w:rPr>
          <w:color w:val="2F2F31"/>
          <w:spacing w:val="-2"/>
          <w:w w:val="165"/>
          <w:sz w:val="35"/>
          <w:szCs w:val="35"/>
          <w:u w:val="thick" w:color="2F2F31"/>
        </w:rPr>
        <w:t>':JY\�</w:t>
      </w:r>
    </w:p>
    <w:p>
      <w:pPr>
        <w:pStyle w:val="BodyText"/>
        <w:spacing w:line="248" w:lineRule="exact"/>
        <w:ind w:left="193"/>
      </w:pPr>
      <w:r>
        <w:rPr>
          <w:color w:val="2F2F31"/>
        </w:rPr>
        <w:t>MELINDA</w:t>
      </w:r>
      <w:r>
        <w:rPr>
          <w:color w:val="2F2F31"/>
          <w:spacing w:val="22"/>
          <w:w w:val="115"/>
        </w:rPr>
        <w:t> </w:t>
      </w:r>
      <w:r>
        <w:rPr>
          <w:color w:val="1C1C1C"/>
          <w:spacing w:val="-2"/>
          <w:w w:val="115"/>
        </w:rPr>
        <w:t>MCCURL</w:t>
      </w:r>
      <w:r>
        <w:rPr>
          <w:color w:val="3F3F41"/>
          <w:spacing w:val="-2"/>
          <w:w w:val="115"/>
        </w:rPr>
        <w:t>EY,Ci</w:t>
      </w:r>
      <w:r>
        <w:rPr>
          <w:color w:val="1C1C1C"/>
          <w:spacing w:val="-2"/>
          <w:w w:val="115"/>
        </w:rPr>
        <w:t>rman</w:t>
      </w:r>
    </w:p>
    <w:p>
      <w:pPr>
        <w:pStyle w:val="BodyText"/>
        <w:spacing w:before="37"/>
        <w:ind w:left="194"/>
      </w:pPr>
      <w:r>
        <w:rPr>
          <w:color w:val="2F2F31"/>
        </w:rPr>
        <w:t>Commissioner,</w:t>
      </w:r>
      <w:r>
        <w:rPr>
          <w:color w:val="2F2F31"/>
          <w:spacing w:val="43"/>
        </w:rPr>
        <w:t> </w:t>
      </w:r>
      <w:r>
        <w:rPr>
          <w:color w:val="1C1C1C"/>
        </w:rPr>
        <w:t>Second</w:t>
      </w:r>
      <w:r>
        <w:rPr>
          <w:color w:val="1C1C1C"/>
          <w:spacing w:val="42"/>
        </w:rPr>
        <w:t> </w:t>
      </w:r>
      <w:r>
        <w:rPr>
          <w:color w:val="1C1C1C"/>
          <w:spacing w:val="-2"/>
        </w:rPr>
        <w:t>Di</w:t>
      </w:r>
      <w:r>
        <w:rPr>
          <w:color w:val="3F3F41"/>
          <w:spacing w:val="-2"/>
        </w:rPr>
        <w:t>s</w:t>
      </w:r>
      <w:r>
        <w:rPr>
          <w:color w:val="1C1C1C"/>
          <w:spacing w:val="-2"/>
        </w:rPr>
        <w:t>tri</w:t>
      </w:r>
      <w:r>
        <w:rPr>
          <w:color w:val="3F3F41"/>
          <w:spacing w:val="-2"/>
        </w:rPr>
        <w:t>ct</w:t>
      </w:r>
    </w:p>
    <w:p>
      <w:pPr>
        <w:pStyle w:val="BodyText"/>
        <w:spacing w:after="0"/>
        <w:sectPr>
          <w:type w:val="continuous"/>
          <w:pgSz w:w="12190" w:h="15720"/>
          <w:pgMar w:top="1420" w:bottom="280" w:left="1275" w:right="1417"/>
          <w:cols w:num="2" w:equalWidth="0">
            <w:col w:w="3230" w:space="1772"/>
            <w:col w:w="4496"/>
          </w:cols>
        </w:sectPr>
      </w:pPr>
    </w:p>
    <w:p>
      <w:pPr>
        <w:pStyle w:val="BodyText"/>
        <w:tabs>
          <w:tab w:pos="5194" w:val="left" w:leader="none"/>
        </w:tabs>
        <w:spacing w:before="3"/>
        <w:ind w:left="166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4605715</wp:posOffset>
                </wp:positionH>
                <wp:positionV relativeFrom="paragraph">
                  <wp:posOffset>-324349</wp:posOffset>
                </wp:positionV>
                <wp:extent cx="2227580" cy="3530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227580" cy="353060"/>
                          <a:chExt cx="2227580" cy="35306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143" cy="352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16562" y="288561"/>
                            <a:ext cx="1311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275" h="0">
                                <a:moveTo>
                                  <a:pt x="0" y="0"/>
                                </a:moveTo>
                                <a:lnTo>
                                  <a:pt x="1310681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2.654785pt;margin-top:-25.539309pt;width:175.4pt;height:27.8pt;mso-position-horizontal-relative:page;mso-position-vertical-relative:paragraph;z-index:-15784960" id="docshapegroup2" coordorigin="7253,-511" coordsize="3508,556">
                <v:shape style="position:absolute;left:7253;top:-511;width:1451;height:556" type="#_x0000_t75" id="docshape3" stroked="false">
                  <v:imagedata r:id="rId5" o:title=""/>
                </v:shape>
                <v:line style="position:absolute" from="8697,-56" to="10761,-56" stroked="true" strokeweight=".72131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4108787</wp:posOffset>
                </wp:positionH>
                <wp:positionV relativeFrom="paragraph">
                  <wp:posOffset>161170</wp:posOffset>
                </wp:positionV>
                <wp:extent cx="2729230" cy="1026794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729230" cy="1026794"/>
                          <a:chExt cx="2729230" cy="1026794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" y="0"/>
                            <a:ext cx="1892697" cy="1016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894684" y="590866"/>
                            <a:ext cx="467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995" h="0">
                                <a:moveTo>
                                  <a:pt x="0" y="0"/>
                                </a:moveTo>
                                <a:lnTo>
                                  <a:pt x="46744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94684" y="824465"/>
                            <a:ext cx="83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0">
                                <a:moveTo>
                                  <a:pt x="0" y="0"/>
                                </a:moveTo>
                                <a:lnTo>
                                  <a:pt x="83407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855726"/>
                            <a:ext cx="3155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1C1C1C"/>
                                  <w:w w:val="115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F3F41"/>
                                  <w:w w:val="115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F3F41"/>
                                  <w:spacing w:val="-37"/>
                                  <w:w w:val="115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C1C1C"/>
                                  <w:spacing w:val="-5"/>
                                  <w:w w:val="115"/>
                                  <w:sz w:val="6"/>
                                  <w:szCs w:val="6"/>
                                </w:rPr>
                                <w:t>UH�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2334" y="959929"/>
                            <a:ext cx="34925" cy="42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b/>
                                  <w:color w:val="1C1C1C"/>
                                  <w:spacing w:val="-5"/>
                                  <w:w w:val="115"/>
                                  <w:sz w:val="6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3.526611pt;margin-top:12.690591pt;width:214.9pt;height:80.850pt;mso-position-horizontal-relative:page;mso-position-vertical-relative:paragraph;z-index:-15784448" id="docshapegroup4" coordorigin="6471,254" coordsize="4298,1617">
                <v:shape style="position:absolute;left:6480;top:253;width:2981;height:1602" type="#_x0000_t75" id="docshape5" stroked="false">
                  <v:imagedata r:id="rId6" o:title=""/>
                </v:shape>
                <v:line style="position:absolute" from="9454,1184" to="10190,1184" stroked="true" strokeweight=".721319pt" strokecolor="#000000">
                  <v:stroke dashstyle="solid"/>
                </v:line>
                <v:line style="position:absolute" from="9454,1552" to="10768,1552" stroked="true" strokeweight=".36066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70;top:1601;width:497;height:269" type="#_x0000_t202" id="docshape6" filled="false" stroked="false">
                  <v:textbox inset="0,0,0,0">
                    <w:txbxContent>
                      <w:p>
                        <w:pPr>
                          <w:spacing w:line="269" w:lineRule="exact" w:before="0"/>
                          <w:ind w:left="0" w:right="0" w:firstLine="0"/>
                          <w:jc w:val="left"/>
                          <w:rPr>
                            <w:b/>
                            <w:bCs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C1C1C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F3F41"/>
                            <w:w w:val="115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F3F41"/>
                            <w:spacing w:val="-37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C1C1C"/>
                            <w:spacing w:val="-5"/>
                            <w:w w:val="115"/>
                            <w:sz w:val="6"/>
                            <w:szCs w:val="6"/>
                          </w:rPr>
                          <w:t>UH�</w:t>
                        </w:r>
                      </w:p>
                    </w:txbxContent>
                  </v:textbox>
                  <w10:wrap type="none"/>
                </v:shape>
                <v:shape style="position:absolute;left:7214;top:1765;width:55;height:67" type="#_x0000_t202" id="docshape7" filled="false" stroked="false">
                  <v:textbox inset="0,0,0,0">
                    <w:txbxContent>
                      <w:p>
                        <w:pPr>
                          <w:spacing w:line="67" w:lineRule="exact" w:before="0"/>
                          <w:ind w:left="0" w:right="0" w:firstLine="0"/>
                          <w:jc w:val="left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color w:val="1C1C1C"/>
                            <w:spacing w:val="-5"/>
                            <w:w w:val="115"/>
                            <w:sz w:val="6"/>
                          </w:rPr>
                          <w:t>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C1C1C"/>
        </w:rPr>
        <w:t>Ami</w:t>
      </w:r>
      <w:r>
        <w:rPr>
          <w:color w:val="1C1C1C"/>
          <w:spacing w:val="28"/>
        </w:rPr>
        <w:t> </w:t>
      </w:r>
      <w:r>
        <w:rPr>
          <w:color w:val="1C1C1C"/>
        </w:rPr>
        <w:t>DeLacerda</w:t>
      </w:r>
      <w:r>
        <w:rPr>
          <w:color w:val="5E5E5E"/>
        </w:rPr>
        <w:t>,</w:t>
      </w:r>
      <w:r>
        <w:rPr>
          <w:color w:val="5E5E5E"/>
          <w:spacing w:val="14"/>
        </w:rPr>
        <w:t> </w:t>
      </w:r>
      <w:r>
        <w:rPr>
          <w:color w:val="2F2F31"/>
        </w:rPr>
        <w:t>County</w:t>
      </w:r>
      <w:r>
        <w:rPr>
          <w:color w:val="2F2F31"/>
          <w:spacing w:val="36"/>
        </w:rPr>
        <w:t> </w:t>
      </w:r>
      <w:r>
        <w:rPr>
          <w:color w:val="2F2F31"/>
          <w:spacing w:val="-2"/>
        </w:rPr>
        <w:t>Clerk</w:t>
      </w:r>
      <w:r>
        <w:rPr>
          <w:color w:val="2F2F31"/>
        </w:rPr>
        <w:tab/>
      </w:r>
      <w:r>
        <w:rPr>
          <w:color w:val="2F2F31"/>
          <w:position w:val="1"/>
        </w:rPr>
        <w:t>BRIAN</w:t>
      </w:r>
      <w:r>
        <w:rPr>
          <w:color w:val="2F2F31"/>
          <w:spacing w:val="49"/>
          <w:position w:val="1"/>
        </w:rPr>
        <w:t> </w:t>
      </w:r>
      <w:r>
        <w:rPr>
          <w:color w:val="1C1C1C"/>
          <w:position w:val="1"/>
        </w:rPr>
        <w:t>W</w:t>
      </w:r>
      <w:r>
        <w:rPr>
          <w:color w:val="1C1C1C"/>
          <w:spacing w:val="50"/>
          <w:position w:val="1"/>
        </w:rPr>
        <w:t>  </w:t>
      </w:r>
      <w:r>
        <w:rPr>
          <w:color w:val="1C1C1C"/>
          <w:position w:val="1"/>
        </w:rPr>
        <w:t>LDSCHMIDT</w:t>
      </w:r>
      <w:r>
        <w:rPr>
          <w:color w:val="7B7C7C"/>
          <w:position w:val="1"/>
        </w:rPr>
        <w:t>,</w:t>
      </w:r>
      <w:r>
        <w:rPr>
          <w:color w:val="7B7C7C"/>
          <w:spacing w:val="5"/>
          <w:position w:val="1"/>
        </w:rPr>
        <w:t> </w:t>
      </w:r>
      <w:r>
        <w:rPr>
          <w:color w:val="2F2F31"/>
          <w:spacing w:val="-2"/>
          <w:position w:val="1"/>
        </w:rPr>
        <w:t>Chairman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5203"/>
      </w:pPr>
      <w:r>
        <w:rPr>
          <w:color w:val="2F2F31"/>
          <w:w w:val="105"/>
        </w:rPr>
        <w:t>Commissioner,</w:t>
      </w:r>
      <w:r>
        <w:rPr>
          <w:color w:val="2F2F31"/>
          <w:spacing w:val="-17"/>
          <w:w w:val="105"/>
        </w:rPr>
        <w:t> </w:t>
      </w:r>
      <w:r>
        <w:rPr>
          <w:color w:val="1C1C1C"/>
          <w:w w:val="105"/>
        </w:rPr>
        <w:t>Third</w:t>
      </w:r>
      <w:r>
        <w:rPr>
          <w:color w:val="1C1C1C"/>
          <w:spacing w:val="-15"/>
          <w:w w:val="105"/>
        </w:rPr>
        <w:t> </w:t>
      </w:r>
      <w:r>
        <w:rPr>
          <w:color w:val="1C1C1C"/>
          <w:spacing w:val="-2"/>
          <w:w w:val="105"/>
        </w:rPr>
        <w:t>Di</w:t>
      </w:r>
      <w:r>
        <w:rPr>
          <w:color w:val="3F3F41"/>
          <w:spacing w:val="-2"/>
          <w:w w:val="105"/>
        </w:rPr>
        <w:t>s</w:t>
      </w:r>
      <w:r>
        <w:rPr>
          <w:color w:val="1C1C1C"/>
          <w:spacing w:val="-2"/>
          <w:w w:val="105"/>
        </w:rPr>
        <w:t>trict</w:t>
      </w:r>
    </w:p>
    <w:sectPr>
      <w:type w:val="continuous"/>
      <w:pgSz w:w="12190" w:h="15720"/>
      <w:pgMar w:top="14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6"/>
      <w:ind w:left="135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2026-03-09T18:59:23Z</dcterms:created>
  <dcterms:modified xsi:type="dcterms:W3CDTF">2026-03-09T18:59:23Z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PFU ScanSnap Home 3.6.0 #iX1500</vt:lpwstr>
  </property>
  <property fmtid="{D5CDD505-2E9C-101B-9397-08002B2CF9AE}" pid="4" name="LastSaved">
    <vt:filetime>2026-03-09T00:00:00Z</vt:filetime>
  </property>
  <property fmtid="{D5CDD505-2E9C-101B-9397-08002B2CF9AE}" pid="5" name="Producer">
    <vt:lpwstr>PFUPDF Engine 1.3.21</vt:lpwstr>
  </property>
</Properties>
</file>